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RPr="000F3452" w:rsidTr="00CE01BB">
        <w:trPr>
          <w:trHeight w:val="708"/>
        </w:trPr>
        <w:tc>
          <w:tcPr>
            <w:tcW w:w="1395" w:type="dxa"/>
          </w:tcPr>
          <w:p w:rsidR="00C60068" w:rsidRPr="000F3452" w:rsidRDefault="00CE01BB" w:rsidP="0009487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F345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0F3452" w:rsidRDefault="00EF0F42" w:rsidP="0009487D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452">
              <w:rPr>
                <w:rFonts w:ascii="Times New Roman" w:hAnsi="Times New Roman" w:cs="Times New Roman"/>
                <w:sz w:val="24"/>
                <w:szCs w:val="24"/>
              </w:rPr>
              <w:t>Kök kanal tedavisinde</w:t>
            </w:r>
            <w:r w:rsidR="0009487D" w:rsidRPr="000F3452">
              <w:rPr>
                <w:rFonts w:ascii="Times New Roman" w:hAnsi="Times New Roman" w:cs="Times New Roman"/>
                <w:sz w:val="24"/>
                <w:szCs w:val="24"/>
              </w:rPr>
              <w:t xml:space="preserve">, kanal dolgusunun </w:t>
            </w:r>
            <w:proofErr w:type="spellStart"/>
            <w:r w:rsidR="0009487D" w:rsidRPr="000F3452">
              <w:rPr>
                <w:rFonts w:ascii="Times New Roman" w:hAnsi="Times New Roman" w:cs="Times New Roman"/>
                <w:sz w:val="24"/>
                <w:szCs w:val="24"/>
              </w:rPr>
              <w:t>koronal</w:t>
            </w:r>
            <w:proofErr w:type="spellEnd"/>
            <w:r w:rsidR="0009487D" w:rsidRPr="000F3452">
              <w:rPr>
                <w:rFonts w:ascii="Times New Roman" w:hAnsi="Times New Roman" w:cs="Times New Roman"/>
                <w:sz w:val="24"/>
                <w:szCs w:val="24"/>
              </w:rPr>
              <w:t xml:space="preserve"> kısmının sökümünde </w:t>
            </w:r>
            <w:r w:rsidRPr="000F3452">
              <w:rPr>
                <w:rFonts w:ascii="Times New Roman" w:hAnsi="Times New Roman" w:cs="Times New Roman"/>
                <w:sz w:val="24"/>
                <w:szCs w:val="24"/>
              </w:rPr>
              <w:t>kullanılır.</w:t>
            </w:r>
          </w:p>
        </w:tc>
      </w:tr>
      <w:tr w:rsidR="00C60068" w:rsidRPr="000F3452" w:rsidTr="00EF0F42">
        <w:trPr>
          <w:trHeight w:val="1315"/>
        </w:trPr>
        <w:tc>
          <w:tcPr>
            <w:tcW w:w="1395" w:type="dxa"/>
          </w:tcPr>
          <w:p w:rsidR="00C60068" w:rsidRPr="000F3452" w:rsidRDefault="00C60068" w:rsidP="0009487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F345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F93D77" w:rsidRPr="000F3452" w:rsidRDefault="00EF0F42" w:rsidP="0009487D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452">
              <w:rPr>
                <w:rFonts w:ascii="Times New Roman" w:hAnsi="Times New Roman" w:cs="Times New Roman"/>
                <w:sz w:val="24"/>
                <w:szCs w:val="24"/>
              </w:rPr>
              <w:t>Paslanmaz çelik olmalıdır.</w:t>
            </w:r>
          </w:p>
          <w:p w:rsidR="004270A8" w:rsidRPr="000F3452" w:rsidRDefault="004270A8" w:rsidP="0009487D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452">
              <w:rPr>
                <w:rFonts w:ascii="Times New Roman" w:hAnsi="Times New Roman" w:cs="Times New Roman"/>
                <w:sz w:val="24"/>
                <w:szCs w:val="24"/>
              </w:rPr>
              <w:t xml:space="preserve">Gates </w:t>
            </w:r>
            <w:proofErr w:type="spellStart"/>
            <w:r w:rsidRPr="000F3452">
              <w:rPr>
                <w:rFonts w:ascii="Times New Roman" w:hAnsi="Times New Roman" w:cs="Times New Roman"/>
                <w:sz w:val="24"/>
                <w:szCs w:val="24"/>
              </w:rPr>
              <w:t>glidden</w:t>
            </w:r>
            <w:proofErr w:type="spellEnd"/>
            <w:r w:rsidRPr="000F3452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0F3452">
              <w:rPr>
                <w:rFonts w:ascii="Times New Roman" w:hAnsi="Times New Roman" w:cs="Times New Roman"/>
                <w:sz w:val="24"/>
                <w:szCs w:val="24"/>
              </w:rPr>
              <w:t>peeso</w:t>
            </w:r>
            <w:proofErr w:type="spellEnd"/>
            <w:r w:rsidRPr="000F3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452">
              <w:rPr>
                <w:rFonts w:ascii="Times New Roman" w:hAnsi="Times New Roman" w:cs="Times New Roman"/>
                <w:sz w:val="24"/>
                <w:szCs w:val="24"/>
              </w:rPr>
              <w:t>reamers</w:t>
            </w:r>
            <w:proofErr w:type="spellEnd"/>
            <w:r w:rsidRPr="000F3452">
              <w:rPr>
                <w:rFonts w:ascii="Times New Roman" w:hAnsi="Times New Roman" w:cs="Times New Roman"/>
                <w:sz w:val="24"/>
                <w:szCs w:val="24"/>
              </w:rPr>
              <w:t xml:space="preserve"> çeşitleri olabilir.</w:t>
            </w:r>
          </w:p>
          <w:p w:rsidR="00EF0F42" w:rsidRPr="000F3452" w:rsidRDefault="00843ED3" w:rsidP="0009487D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452">
              <w:rPr>
                <w:rFonts w:ascii="Times New Roman" w:hAnsi="Times New Roman" w:cs="Times New Roman"/>
                <w:sz w:val="24"/>
                <w:szCs w:val="24"/>
              </w:rPr>
              <w:t>Sorti veya asorti çeşitleri olmalıdır.</w:t>
            </w:r>
            <w:r w:rsidR="0009487D" w:rsidRPr="000F3452">
              <w:rPr>
                <w:rFonts w:ascii="Times New Roman" w:hAnsi="Times New Roman" w:cs="Times New Roman"/>
                <w:sz w:val="24"/>
                <w:szCs w:val="24"/>
              </w:rPr>
              <w:t xml:space="preserve"> Asorti paketler 1-6 numaralı eğeleri içere</w:t>
            </w:r>
            <w:r w:rsidR="00AF15A1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r w:rsidR="0009487D" w:rsidRPr="000F3452">
              <w:rPr>
                <w:rFonts w:ascii="Times New Roman" w:hAnsi="Times New Roman" w:cs="Times New Roman"/>
                <w:sz w:val="24"/>
                <w:szCs w:val="24"/>
              </w:rPr>
              <w:t xml:space="preserve">k şekilde olmalıdır. </w:t>
            </w:r>
          </w:p>
        </w:tc>
      </w:tr>
      <w:tr w:rsidR="00C60068" w:rsidRPr="000F3452" w:rsidTr="0013337D">
        <w:trPr>
          <w:trHeight w:val="1250"/>
        </w:trPr>
        <w:tc>
          <w:tcPr>
            <w:tcW w:w="1395" w:type="dxa"/>
          </w:tcPr>
          <w:p w:rsidR="00C60068" w:rsidRPr="000F3452" w:rsidRDefault="00C60068" w:rsidP="0009487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F345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0F3452" w:rsidRDefault="00C60068" w:rsidP="0009487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09487D" w:rsidRPr="000F3452" w:rsidRDefault="00EF0F42" w:rsidP="0009487D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452">
              <w:rPr>
                <w:rFonts w:ascii="Times New Roman" w:hAnsi="Times New Roman" w:cs="Times New Roman"/>
                <w:sz w:val="24"/>
                <w:szCs w:val="24"/>
              </w:rPr>
              <w:t>Eğeler üzerinde eğenin numarasını gösterir çentikler olmalıdır.</w:t>
            </w:r>
          </w:p>
          <w:p w:rsidR="00CE01BB" w:rsidRPr="000F3452" w:rsidRDefault="00EF0F42" w:rsidP="0009487D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452">
              <w:rPr>
                <w:rFonts w:ascii="Times New Roman" w:hAnsi="Times New Roman" w:cs="Times New Roman"/>
                <w:sz w:val="24"/>
                <w:szCs w:val="24"/>
              </w:rPr>
              <w:t xml:space="preserve">Kliniğimizde kullanılan </w:t>
            </w:r>
            <w:proofErr w:type="spellStart"/>
            <w:r w:rsidRPr="000F3452">
              <w:rPr>
                <w:rFonts w:ascii="Times New Roman" w:hAnsi="Times New Roman" w:cs="Times New Roman"/>
                <w:sz w:val="24"/>
                <w:szCs w:val="24"/>
              </w:rPr>
              <w:t>anguldur</w:t>
            </w:r>
            <w:bookmarkStart w:id="0" w:name="_GoBack"/>
            <w:bookmarkEnd w:id="0"/>
            <w:r w:rsidR="004270A8" w:rsidRPr="000F345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0F3452">
              <w:rPr>
                <w:rFonts w:ascii="Times New Roman" w:hAnsi="Times New Roman" w:cs="Times New Roman"/>
                <w:sz w:val="24"/>
                <w:szCs w:val="24"/>
              </w:rPr>
              <w:t>alarla</w:t>
            </w:r>
            <w:proofErr w:type="spellEnd"/>
            <w:r w:rsidRPr="000F3452">
              <w:rPr>
                <w:rFonts w:ascii="Times New Roman" w:hAnsi="Times New Roman" w:cs="Times New Roman"/>
                <w:sz w:val="24"/>
                <w:szCs w:val="24"/>
              </w:rPr>
              <w:t xml:space="preserve"> uyumlu olmalı, kolayca takılıp çıkartılabilir özellikte olmalıdır.</w:t>
            </w:r>
          </w:p>
        </w:tc>
      </w:tr>
      <w:tr w:rsidR="00C60068" w:rsidRPr="000F3452" w:rsidTr="00293755">
        <w:trPr>
          <w:trHeight w:val="1640"/>
        </w:trPr>
        <w:tc>
          <w:tcPr>
            <w:tcW w:w="1395" w:type="dxa"/>
          </w:tcPr>
          <w:p w:rsidR="00C60068" w:rsidRPr="000F3452" w:rsidRDefault="00C60068" w:rsidP="0009487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F345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C60068" w:rsidRPr="000F3452" w:rsidRDefault="00C60068" w:rsidP="0009487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EF0F42" w:rsidRPr="000F3452" w:rsidRDefault="00EF0F42" w:rsidP="0009487D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452">
              <w:rPr>
                <w:rFonts w:ascii="Times New Roman" w:hAnsi="Times New Roman" w:cs="Times New Roman"/>
                <w:sz w:val="24"/>
                <w:szCs w:val="24"/>
              </w:rPr>
              <w:t xml:space="preserve">Kutu içerisinde ya da </w:t>
            </w:r>
            <w:proofErr w:type="spellStart"/>
            <w:r w:rsidRPr="000F3452">
              <w:rPr>
                <w:rFonts w:ascii="Times New Roman" w:hAnsi="Times New Roman" w:cs="Times New Roman"/>
                <w:sz w:val="24"/>
                <w:szCs w:val="24"/>
              </w:rPr>
              <w:t>blister</w:t>
            </w:r>
            <w:proofErr w:type="spellEnd"/>
            <w:r w:rsidRPr="000F3452">
              <w:rPr>
                <w:rFonts w:ascii="Times New Roman" w:hAnsi="Times New Roman" w:cs="Times New Roman"/>
                <w:sz w:val="24"/>
                <w:szCs w:val="24"/>
              </w:rPr>
              <w:t xml:space="preserve"> ambalajlarda olmalıdır.</w:t>
            </w:r>
          </w:p>
          <w:p w:rsidR="00EF0F42" w:rsidRPr="000F3452" w:rsidRDefault="00EF0F42" w:rsidP="0009487D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45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B3AEC" w:rsidRPr="000F34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F3452">
              <w:rPr>
                <w:rFonts w:ascii="Times New Roman" w:hAnsi="Times New Roman" w:cs="Times New Roman"/>
                <w:sz w:val="24"/>
                <w:szCs w:val="24"/>
              </w:rPr>
              <w:t xml:space="preserve">ºC otoklav ve kuru hava </w:t>
            </w:r>
            <w:proofErr w:type="spellStart"/>
            <w:r w:rsidRPr="000F3452">
              <w:rPr>
                <w:rFonts w:ascii="Times New Roman" w:hAnsi="Times New Roman" w:cs="Times New Roman"/>
                <w:sz w:val="24"/>
                <w:szCs w:val="24"/>
              </w:rPr>
              <w:t>sterilizatöründe</w:t>
            </w:r>
            <w:proofErr w:type="spellEnd"/>
            <w:r w:rsidRPr="000F3452">
              <w:rPr>
                <w:rFonts w:ascii="Times New Roman" w:hAnsi="Times New Roman" w:cs="Times New Roman"/>
                <w:sz w:val="24"/>
                <w:szCs w:val="24"/>
              </w:rPr>
              <w:t xml:space="preserve"> steril edilebilmelidir.</w:t>
            </w:r>
          </w:p>
          <w:p w:rsidR="00EF0F42" w:rsidRPr="000F3452" w:rsidRDefault="00EF0F42" w:rsidP="0009487D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452">
              <w:rPr>
                <w:rFonts w:ascii="Times New Roman" w:hAnsi="Times New Roman" w:cs="Times New Roman"/>
                <w:sz w:val="24"/>
                <w:szCs w:val="24"/>
              </w:rPr>
              <w:t>Alet ve yüzey dezenfektanlarına dayanıklı olmalı ve korozyona uğramamalıdır.</w:t>
            </w:r>
          </w:p>
          <w:p w:rsidR="0013184B" w:rsidRPr="000F3452" w:rsidRDefault="00567EAE" w:rsidP="0009487D">
            <w:pPr>
              <w:pStyle w:val="ListeParagraf"/>
              <w:numPr>
                <w:ilvl w:val="0"/>
                <w:numId w:val="37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452">
              <w:rPr>
                <w:rFonts w:ascii="Times New Roman" w:hAnsi="Times New Roman" w:cs="Times New Roman"/>
                <w:sz w:val="24"/>
                <w:szCs w:val="24"/>
              </w:rPr>
              <w:t xml:space="preserve">Birim değerlendirilmesi </w:t>
            </w:r>
            <w:proofErr w:type="spellStart"/>
            <w:r w:rsidRPr="000F3452">
              <w:rPr>
                <w:rFonts w:ascii="Times New Roman" w:hAnsi="Times New Roman" w:cs="Times New Roman"/>
                <w:sz w:val="24"/>
                <w:szCs w:val="24"/>
              </w:rPr>
              <w:t>gates</w:t>
            </w:r>
            <w:proofErr w:type="spellEnd"/>
            <w:r w:rsidRPr="000F3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452">
              <w:rPr>
                <w:rFonts w:ascii="Times New Roman" w:hAnsi="Times New Roman" w:cs="Times New Roman"/>
                <w:sz w:val="24"/>
                <w:szCs w:val="24"/>
              </w:rPr>
              <w:t>glidden</w:t>
            </w:r>
            <w:proofErr w:type="spellEnd"/>
            <w:r w:rsidRPr="000F3452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proofErr w:type="spellStart"/>
            <w:r w:rsidRPr="000F3452">
              <w:rPr>
                <w:rFonts w:ascii="Times New Roman" w:hAnsi="Times New Roman" w:cs="Times New Roman"/>
                <w:sz w:val="24"/>
                <w:szCs w:val="24"/>
              </w:rPr>
              <w:t>peeso</w:t>
            </w:r>
            <w:proofErr w:type="spellEnd"/>
            <w:r w:rsidRPr="000F3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452">
              <w:rPr>
                <w:rFonts w:ascii="Times New Roman" w:hAnsi="Times New Roman" w:cs="Times New Roman"/>
                <w:sz w:val="24"/>
                <w:szCs w:val="24"/>
              </w:rPr>
              <w:t>reamers</w:t>
            </w:r>
            <w:proofErr w:type="spellEnd"/>
            <w:r w:rsidRPr="000F3452">
              <w:rPr>
                <w:rFonts w:ascii="Times New Roman" w:hAnsi="Times New Roman" w:cs="Times New Roman"/>
                <w:sz w:val="24"/>
                <w:szCs w:val="24"/>
              </w:rPr>
              <w:t xml:space="preserve"> eğesi adedi bazında yapılacaktır.</w:t>
            </w:r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BD1" w:rsidRDefault="00905BD1" w:rsidP="00CE01BB">
      <w:pPr>
        <w:spacing w:after="0" w:line="240" w:lineRule="auto"/>
      </w:pPr>
      <w:r>
        <w:separator/>
      </w:r>
    </w:p>
  </w:endnote>
  <w:endnote w:type="continuationSeparator" w:id="0">
    <w:p w:rsidR="00905BD1" w:rsidRDefault="00905BD1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0F42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BD1" w:rsidRDefault="00905BD1" w:rsidP="00CE01BB">
      <w:pPr>
        <w:spacing w:after="0" w:line="240" w:lineRule="auto"/>
      </w:pPr>
      <w:r>
        <w:separator/>
      </w:r>
    </w:p>
  </w:footnote>
  <w:footnote w:type="continuationSeparator" w:id="0">
    <w:p w:rsidR="00905BD1" w:rsidRDefault="00905BD1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F42" w:rsidRPr="0013337D" w:rsidRDefault="00CE01BB" w:rsidP="00EF0F42">
    <w:pPr>
      <w:spacing w:after="0" w:line="240" w:lineRule="auto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13337D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B1657E" w:rsidRPr="0013337D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EF0F42" w:rsidRPr="0013337D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3731 DENTAL EĞE, GATES GLİDDEN</w:t>
    </w:r>
    <w:r w:rsidR="004270A8" w:rsidRPr="0013337D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, PEESO REAMERS</w:t>
    </w:r>
  </w:p>
  <w:p w:rsidR="00CE01BB" w:rsidRPr="0013337D" w:rsidRDefault="00CE01BB" w:rsidP="0013184B">
    <w:pPr>
      <w:spacing w:after="0" w:line="240" w:lineRule="auto"/>
      <w:contextualSpacing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1345DBA"/>
    <w:multiLevelType w:val="hybridMultilevel"/>
    <w:tmpl w:val="25A0C9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4" w15:restartNumberingAfterBreak="0">
    <w:nsid w:val="036C64D5"/>
    <w:multiLevelType w:val="hybridMultilevel"/>
    <w:tmpl w:val="25A0C9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A2EB1"/>
    <w:multiLevelType w:val="hybridMultilevel"/>
    <w:tmpl w:val="CBCC08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B3045"/>
    <w:multiLevelType w:val="hybridMultilevel"/>
    <w:tmpl w:val="25A0C9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8" w15:restartNumberingAfterBreak="0">
    <w:nsid w:val="49852BBB"/>
    <w:multiLevelType w:val="hybridMultilevel"/>
    <w:tmpl w:val="E0E66878"/>
    <w:lvl w:ilvl="0" w:tplc="228CA5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BF708E"/>
    <w:multiLevelType w:val="hybridMultilevel"/>
    <w:tmpl w:val="7F9019AE"/>
    <w:lvl w:ilvl="0" w:tplc="041F000F">
      <w:start w:val="1"/>
      <w:numFmt w:val="decimal"/>
      <w:lvlText w:val="%1."/>
      <w:lvlJc w:val="left"/>
      <w:pPr>
        <w:ind w:left="932" w:hanging="360"/>
      </w:pPr>
    </w:lvl>
    <w:lvl w:ilvl="1" w:tplc="041F0019" w:tentative="1">
      <w:start w:val="1"/>
      <w:numFmt w:val="lowerLetter"/>
      <w:lvlText w:val="%2."/>
      <w:lvlJc w:val="left"/>
      <w:pPr>
        <w:ind w:left="1652" w:hanging="360"/>
      </w:pPr>
    </w:lvl>
    <w:lvl w:ilvl="2" w:tplc="041F001B" w:tentative="1">
      <w:start w:val="1"/>
      <w:numFmt w:val="lowerRoman"/>
      <w:lvlText w:val="%3."/>
      <w:lvlJc w:val="right"/>
      <w:pPr>
        <w:ind w:left="2372" w:hanging="180"/>
      </w:pPr>
    </w:lvl>
    <w:lvl w:ilvl="3" w:tplc="041F000F" w:tentative="1">
      <w:start w:val="1"/>
      <w:numFmt w:val="decimal"/>
      <w:lvlText w:val="%4."/>
      <w:lvlJc w:val="left"/>
      <w:pPr>
        <w:ind w:left="3092" w:hanging="360"/>
      </w:pPr>
    </w:lvl>
    <w:lvl w:ilvl="4" w:tplc="041F0019" w:tentative="1">
      <w:start w:val="1"/>
      <w:numFmt w:val="lowerLetter"/>
      <w:lvlText w:val="%5."/>
      <w:lvlJc w:val="left"/>
      <w:pPr>
        <w:ind w:left="3812" w:hanging="360"/>
      </w:pPr>
    </w:lvl>
    <w:lvl w:ilvl="5" w:tplc="041F001B" w:tentative="1">
      <w:start w:val="1"/>
      <w:numFmt w:val="lowerRoman"/>
      <w:lvlText w:val="%6."/>
      <w:lvlJc w:val="right"/>
      <w:pPr>
        <w:ind w:left="4532" w:hanging="180"/>
      </w:pPr>
    </w:lvl>
    <w:lvl w:ilvl="6" w:tplc="041F000F" w:tentative="1">
      <w:start w:val="1"/>
      <w:numFmt w:val="decimal"/>
      <w:lvlText w:val="%7."/>
      <w:lvlJc w:val="left"/>
      <w:pPr>
        <w:ind w:left="5252" w:hanging="360"/>
      </w:pPr>
    </w:lvl>
    <w:lvl w:ilvl="7" w:tplc="041F0019" w:tentative="1">
      <w:start w:val="1"/>
      <w:numFmt w:val="lowerLetter"/>
      <w:lvlText w:val="%8."/>
      <w:lvlJc w:val="left"/>
      <w:pPr>
        <w:ind w:left="5972" w:hanging="360"/>
      </w:pPr>
    </w:lvl>
    <w:lvl w:ilvl="8" w:tplc="041F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20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7F35B7F"/>
    <w:multiLevelType w:val="hybridMultilevel"/>
    <w:tmpl w:val="B3FA34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9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0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D476608"/>
    <w:multiLevelType w:val="hybridMultilevel"/>
    <w:tmpl w:val="EEF86684"/>
    <w:lvl w:ilvl="0" w:tplc="D06EA0E4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0"/>
  </w:num>
  <w:num w:numId="5">
    <w:abstractNumId w:val="25"/>
  </w:num>
  <w:num w:numId="6">
    <w:abstractNumId w:val="24"/>
  </w:num>
  <w:num w:numId="7">
    <w:abstractNumId w:val="32"/>
  </w:num>
  <w:num w:numId="8">
    <w:abstractNumId w:val="30"/>
  </w:num>
  <w:num w:numId="9">
    <w:abstractNumId w:val="12"/>
  </w:num>
  <w:num w:numId="10">
    <w:abstractNumId w:val="17"/>
  </w:num>
  <w:num w:numId="11">
    <w:abstractNumId w:val="14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8"/>
  </w:num>
  <w:num w:numId="15">
    <w:abstractNumId w:val="33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8"/>
  </w:num>
  <w:num w:numId="21">
    <w:abstractNumId w:val="3"/>
  </w:num>
  <w:num w:numId="22">
    <w:abstractNumId w:val="27"/>
  </w:num>
  <w:num w:numId="23">
    <w:abstractNumId w:val="5"/>
  </w:num>
  <w:num w:numId="24">
    <w:abstractNumId w:val="20"/>
  </w:num>
  <w:num w:numId="25">
    <w:abstractNumId w:val="31"/>
  </w:num>
  <w:num w:numId="26">
    <w:abstractNumId w:val="13"/>
  </w:num>
  <w:num w:numId="27">
    <w:abstractNumId w:val="26"/>
  </w:num>
  <w:num w:numId="28">
    <w:abstractNumId w:val="7"/>
  </w:num>
  <w:num w:numId="29">
    <w:abstractNumId w:val="6"/>
  </w:num>
  <w:num w:numId="30">
    <w:abstractNumId w:val="9"/>
  </w:num>
  <w:num w:numId="31">
    <w:abstractNumId w:val="34"/>
  </w:num>
  <w:num w:numId="32">
    <w:abstractNumId w:val="19"/>
  </w:num>
  <w:num w:numId="33">
    <w:abstractNumId w:val="15"/>
  </w:num>
  <w:num w:numId="34">
    <w:abstractNumId w:val="2"/>
  </w:num>
  <w:num w:numId="35">
    <w:abstractNumId w:val="4"/>
  </w:num>
  <w:num w:numId="36">
    <w:abstractNumId w:val="21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3272C"/>
    <w:rsid w:val="0007303A"/>
    <w:rsid w:val="00087453"/>
    <w:rsid w:val="0009487D"/>
    <w:rsid w:val="000D38A1"/>
    <w:rsid w:val="000F3452"/>
    <w:rsid w:val="0013184B"/>
    <w:rsid w:val="0013337D"/>
    <w:rsid w:val="00135E94"/>
    <w:rsid w:val="001603EE"/>
    <w:rsid w:val="001716CA"/>
    <w:rsid w:val="002829FF"/>
    <w:rsid w:val="00342E07"/>
    <w:rsid w:val="00392C0F"/>
    <w:rsid w:val="003C739E"/>
    <w:rsid w:val="003D3D46"/>
    <w:rsid w:val="003D6FC5"/>
    <w:rsid w:val="003D7A1B"/>
    <w:rsid w:val="00410EC3"/>
    <w:rsid w:val="004270A8"/>
    <w:rsid w:val="00427896"/>
    <w:rsid w:val="00463A88"/>
    <w:rsid w:val="00465FC3"/>
    <w:rsid w:val="004B7CB6"/>
    <w:rsid w:val="00522113"/>
    <w:rsid w:val="0053482D"/>
    <w:rsid w:val="00551578"/>
    <w:rsid w:val="00567CA3"/>
    <w:rsid w:val="00567EAE"/>
    <w:rsid w:val="00596E90"/>
    <w:rsid w:val="005A528F"/>
    <w:rsid w:val="005C25A8"/>
    <w:rsid w:val="005D0EB4"/>
    <w:rsid w:val="006243F4"/>
    <w:rsid w:val="00627078"/>
    <w:rsid w:val="00651161"/>
    <w:rsid w:val="006542FB"/>
    <w:rsid w:val="006B583C"/>
    <w:rsid w:val="006D736B"/>
    <w:rsid w:val="006F41E7"/>
    <w:rsid w:val="007029EB"/>
    <w:rsid w:val="00725AF6"/>
    <w:rsid w:val="00732046"/>
    <w:rsid w:val="0073539B"/>
    <w:rsid w:val="00777A90"/>
    <w:rsid w:val="007957D4"/>
    <w:rsid w:val="007D5563"/>
    <w:rsid w:val="007E5DCE"/>
    <w:rsid w:val="00830A6D"/>
    <w:rsid w:val="008433DE"/>
    <w:rsid w:val="00843ED3"/>
    <w:rsid w:val="0084620C"/>
    <w:rsid w:val="008772BE"/>
    <w:rsid w:val="0088268F"/>
    <w:rsid w:val="008A59B4"/>
    <w:rsid w:val="008A6D06"/>
    <w:rsid w:val="008E2D00"/>
    <w:rsid w:val="008E5C44"/>
    <w:rsid w:val="00905BD1"/>
    <w:rsid w:val="00914990"/>
    <w:rsid w:val="00916882"/>
    <w:rsid w:val="00965773"/>
    <w:rsid w:val="009920D1"/>
    <w:rsid w:val="00994435"/>
    <w:rsid w:val="009B690C"/>
    <w:rsid w:val="009D4772"/>
    <w:rsid w:val="00A02141"/>
    <w:rsid w:val="00A04463"/>
    <w:rsid w:val="00A216C3"/>
    <w:rsid w:val="00A36408"/>
    <w:rsid w:val="00A6161C"/>
    <w:rsid w:val="00AA62EB"/>
    <w:rsid w:val="00AD4E5B"/>
    <w:rsid w:val="00AE36E9"/>
    <w:rsid w:val="00AF15A1"/>
    <w:rsid w:val="00B02E4D"/>
    <w:rsid w:val="00B0306A"/>
    <w:rsid w:val="00B1657E"/>
    <w:rsid w:val="00B3565E"/>
    <w:rsid w:val="00B4158F"/>
    <w:rsid w:val="00B755AD"/>
    <w:rsid w:val="00BC791B"/>
    <w:rsid w:val="00BF3B95"/>
    <w:rsid w:val="00C5335D"/>
    <w:rsid w:val="00C60068"/>
    <w:rsid w:val="00CB3AEC"/>
    <w:rsid w:val="00CB4AAE"/>
    <w:rsid w:val="00CC039B"/>
    <w:rsid w:val="00CE01BB"/>
    <w:rsid w:val="00D21313"/>
    <w:rsid w:val="00D355D2"/>
    <w:rsid w:val="00D51F2C"/>
    <w:rsid w:val="00D53DC8"/>
    <w:rsid w:val="00D67905"/>
    <w:rsid w:val="00D831E4"/>
    <w:rsid w:val="00D86E72"/>
    <w:rsid w:val="00D9418A"/>
    <w:rsid w:val="00DB32D9"/>
    <w:rsid w:val="00DD103A"/>
    <w:rsid w:val="00E14145"/>
    <w:rsid w:val="00EF0F42"/>
    <w:rsid w:val="00EF4CB8"/>
    <w:rsid w:val="00F02CB7"/>
    <w:rsid w:val="00F07157"/>
    <w:rsid w:val="00F230DA"/>
    <w:rsid w:val="00F57AF0"/>
    <w:rsid w:val="00F90BF7"/>
    <w:rsid w:val="00F93D77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E98541"/>
  <w15:docId w15:val="{D9ADE166-540C-4A7A-968C-4354FDCB1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17C74-C0EB-494D-BC1D-40AAB61A0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Saliha ÇAM</cp:lastModifiedBy>
  <cp:revision>7</cp:revision>
  <dcterms:created xsi:type="dcterms:W3CDTF">2023-11-07T06:52:00Z</dcterms:created>
  <dcterms:modified xsi:type="dcterms:W3CDTF">2025-03-21T12:17:00Z</dcterms:modified>
</cp:coreProperties>
</file>