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CCE0038" w:rsidR="004B7494" w:rsidRPr="004E56FE" w:rsidRDefault="004E56FE" w:rsidP="00DA036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Ürün, y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üks</w:t>
            </w:r>
            <w:r w:rsidR="00EF2285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ek emici güce sahip gazlı bezin 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ortasına hidrofil (emici) pamuk eklenerek, </w:t>
            </w:r>
            <w:r w:rsidR="00DA036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cerrahi işlemlerde 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ve</w:t>
            </w:r>
            <w:r w:rsidR="00DA036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doğumda yaraya pansuman amaçlı kullanı</w:t>
            </w:r>
            <w:r w:rsidR="00EF2285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lmak amacıyla üretilmiş </w:t>
            </w:r>
            <w:r w:rsidR="002B7E9D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olmalıdır.</w:t>
            </w:r>
            <w:r w:rsidR="00350181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05423936" w:rsidR="004B7494" w:rsidRPr="004D209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D209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7313E4" w14:textId="05EB7243" w:rsidR="004E56FE" w:rsidRDefault="00943669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 hidrofil hale getirilmiş %100</w:t>
            </w:r>
            <w:r w:rsidR="00121562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imal edilmiş olmalıdır.</w:t>
            </w:r>
          </w:p>
          <w:p w14:paraId="64BF0305" w14:textId="77777777" w:rsidR="004E56FE" w:rsidRDefault="006A3995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Ürünün steril ve non-steril çeşitleri olmalıdır.</w:t>
            </w:r>
          </w:p>
          <w:p w14:paraId="1CFC2F48" w14:textId="77777777" w:rsidR="004E56FE" w:rsidRDefault="006A3995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Ürünün radyoopaklı (x-ray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) ve radyoopaksız (x-raysiz) çeşitleri olmalıdır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460A94" w14:textId="2D20AA5B" w:rsidR="004E56FE" w:rsidRDefault="00FE1B49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49E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*10cm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49E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*10cm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49E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*15cm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49E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*20cm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49E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*25cm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49E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*30cm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49E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bookmarkStart w:id="0" w:name="_GoBack"/>
            <w:bookmarkEnd w:id="0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*15cm ebatlarından biri olmalıdır.</w:t>
            </w:r>
            <w:r w:rsidR="00B46AF1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AB589B" w14:textId="452DA1F8" w:rsidR="004E56FE" w:rsidRDefault="00B46AF1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Ürünün steril çeşitleri;</w:t>
            </w:r>
            <w:r w:rsidR="00DA036D">
              <w:rPr>
                <w:rFonts w:ascii="Times New Roman" w:hAnsi="Times New Roman" w:cs="Times New Roman"/>
                <w:sz w:val="24"/>
                <w:szCs w:val="24"/>
              </w:rPr>
              <w:t xml:space="preserve"> 2’li veya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5’li paketler halinde sunulmalıdır.</w:t>
            </w:r>
          </w:p>
          <w:p w14:paraId="11D8E40A" w14:textId="202C46F8" w:rsidR="00204199" w:rsidRPr="004E56FE" w:rsidRDefault="00B46AF1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Ürünün non-steril çeşitleri; 30’lu paketler halinde sunulmalıdır.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EAA7D25" w14:textId="654E023E" w:rsidR="00B46AF1" w:rsidRPr="004E56FE" w:rsidRDefault="00B46AF1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Ürünün 1 cm</w:t>
            </w:r>
            <w:r w:rsidRPr="004E56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18(+/-1)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en az 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</w:t>
            </w:r>
            <w:r w:rsid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28D3D044" w14:textId="6387CBD2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gazlı bezin</w:t>
            </w:r>
            <w:r w:rsidR="00121562">
              <w:rPr>
                <w:rFonts w:ascii="Times New Roman" w:hAnsi="Times New Roman" w:cs="Times New Roman"/>
                <w:sz w:val="24"/>
                <w:szCs w:val="24"/>
              </w:rPr>
              <w:t xml:space="preserve"> içerisine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muntazam şekilde yayılmış</w:t>
            </w:r>
            <w:r w:rsidRPr="006A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62" w:rsidRPr="006A3995">
              <w:rPr>
                <w:rFonts w:ascii="Times New Roman" w:hAnsi="Times New Roman" w:cs="Times New Roman"/>
                <w:sz w:val="24"/>
                <w:szCs w:val="24"/>
              </w:rPr>
              <w:t>2 cm kalınlığında</w:t>
            </w:r>
            <w:r w:rsidR="00DA036D" w:rsidRPr="006A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62">
              <w:rPr>
                <w:rFonts w:ascii="Times New Roman" w:hAnsi="Times New Roman" w:cs="Times New Roman"/>
                <w:sz w:val="24"/>
                <w:szCs w:val="24"/>
              </w:rPr>
              <w:t>pamuk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 oluşmalıdır.</w:t>
            </w:r>
          </w:p>
          <w:p w14:paraId="6BA33565" w14:textId="1B109DC2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içerisinde yer alan pamuk t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ıbbi kullanım amacıyla üretilmiş, emicilik özelliği arttırılmış, boya kullanmadan beyazlatılmış, kokusuz, içinde partikül veya herhangi bir katkı maddesi olmayan %100 pamuktan homojen, temiz, yumuşak olarak üretilmiş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2276864" w14:textId="77777777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1562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kenarlarından serbest ipler 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ve pamuk sarkmayacak şekil</w:t>
            </w:r>
            <w:r w:rsidR="00121562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de katlanmış olmalıdır. </w:t>
            </w:r>
          </w:p>
          <w:p w14:paraId="2AFF4E1A" w14:textId="77777777" w:rsidR="001F323A" w:rsidRDefault="006A3995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Ürünün radyoopaklı çeşitleri için, radyoopak şerit gazlı bez boyunca </w:t>
            </w:r>
            <w:r w:rsidR="00B46AF1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dokunmuş veya 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dikilmiş olmalı, kullanım esnasında kopmamalı, kolay çıkmamalı ve tiftiklenme</w:t>
            </w:r>
            <w:r w:rsidR="004E56FE" w:rsidRPr="001F323A">
              <w:rPr>
                <w:rFonts w:ascii="Times New Roman" w:hAnsi="Times New Roman" w:cs="Times New Roman"/>
                <w:sz w:val="24"/>
                <w:szCs w:val="24"/>
              </w:rPr>
              <w:t>melidir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2C6687" w14:textId="00786311" w:rsidR="001D384C" w:rsidRP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Ürünün radyoopak şeridi/ipliği x-ray görüntülemede kolayca görüntülenebilir malzemeden imal edilmiş olmalıdır.</w:t>
            </w:r>
          </w:p>
          <w:p w14:paraId="636E4105" w14:textId="661A07FA" w:rsidR="004E56FE" w:rsidRPr="00387751" w:rsidRDefault="00387751" w:rsidP="0038775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1"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1F323A" w:rsidRPr="00387751">
              <w:rPr>
                <w:rFonts w:ascii="Times New Roman" w:hAnsi="Times New Roman" w:cs="Times New Roman"/>
                <w:sz w:val="24"/>
                <w:szCs w:val="24"/>
              </w:rPr>
              <w:t xml:space="preserve">teril olan tiplerinde </w:t>
            </w:r>
            <w:r w:rsidR="00F65040" w:rsidRPr="0038775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4E56FE" w:rsidRPr="00387751">
              <w:rPr>
                <w:rFonts w:ascii="Times New Roman" w:hAnsi="Times New Roman" w:cs="Times New Roman"/>
                <w:sz w:val="24"/>
                <w:szCs w:val="24"/>
              </w:rPr>
              <w:t>rün paketinin açma yönünde 2</w:t>
            </w:r>
            <w:r w:rsidR="00B46AF1" w:rsidRPr="00387751">
              <w:rPr>
                <w:rFonts w:ascii="Times New Roman" w:hAnsi="Times New Roman" w:cs="Times New Roman"/>
                <w:sz w:val="24"/>
                <w:szCs w:val="24"/>
              </w:rPr>
              <w:t>cm pay bırakılmalıdır.</w:t>
            </w:r>
          </w:p>
          <w:p w14:paraId="1B15D1CB" w14:textId="609BD8C7" w:rsidR="00E31479" w:rsidRPr="00B46AF1" w:rsidRDefault="004E56FE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>aket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 xml:space="preserve"> açılırken düzensiz yırtıklar oluşmamalı, tüy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 xml:space="preserve"> hav çıkmamalıdır.</w:t>
            </w:r>
          </w:p>
        </w:tc>
      </w:tr>
      <w:tr w:rsidR="00387751" w14:paraId="2C859A44" w14:textId="77777777" w:rsidTr="006516DC">
        <w:trPr>
          <w:trHeight w:val="4630"/>
        </w:trPr>
        <w:tc>
          <w:tcPr>
            <w:tcW w:w="1537" w:type="dxa"/>
          </w:tcPr>
          <w:p w14:paraId="77C75B66" w14:textId="77777777" w:rsidR="00387751" w:rsidRPr="004B7494" w:rsidRDefault="00387751" w:rsidP="004E56F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4A84B9AA" w14:textId="77777777" w:rsidR="00387751" w:rsidRPr="004B7494" w:rsidRDefault="00387751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3D981AC" w14:textId="77777777" w:rsidR="00387751" w:rsidRPr="004E56FE" w:rsidRDefault="00387751" w:rsidP="00F6504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031ADAEC" w14:textId="77777777" w:rsidR="00387751" w:rsidRDefault="00387751" w:rsidP="00F6504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steril tiplerinde,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1B4FA754" w14:textId="77777777" w:rsidR="00387751" w:rsidRPr="00F65040" w:rsidRDefault="00387751" w:rsidP="00F6504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terilizasyon rulosu TS EN 11607 paketleme materyali ile ilgili standardı karşılamalıdır. </w:t>
            </w:r>
          </w:p>
          <w:p w14:paraId="59D306C0" w14:textId="77777777" w:rsidR="00387751" w:rsidRPr="002B2F4C" w:rsidRDefault="00387751" w:rsidP="002B2F4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non-steril tipleri korunaklı, ürünün yapısına zarar vermeyecek özellikte şeffaf ambalaj içerisinde teslim edilmelidir. </w:t>
            </w:r>
          </w:p>
          <w:p w14:paraId="60D37D95" w14:textId="0FB6C74C" w:rsidR="00387751" w:rsidRPr="00F65040" w:rsidRDefault="00387751" w:rsidP="002B2F4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dış ambalajı üzerinde, okunaklı olacak şekilde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3335A9E9" w14:textId="2F676489" w:rsidR="00772C17" w:rsidRDefault="00772C1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68E8CF" w14:textId="77777777" w:rsidR="00772C17" w:rsidRPr="00772C17" w:rsidRDefault="00772C17" w:rsidP="00772C17"/>
    <w:p w14:paraId="1770B44A" w14:textId="77777777" w:rsidR="00772C17" w:rsidRPr="00772C17" w:rsidRDefault="00772C17" w:rsidP="00772C17"/>
    <w:p w14:paraId="64FF3B5D" w14:textId="77777777" w:rsidR="00772C17" w:rsidRPr="00772C17" w:rsidRDefault="00772C17" w:rsidP="00772C17"/>
    <w:p w14:paraId="3313A576" w14:textId="77777777" w:rsidR="00772C17" w:rsidRPr="00772C17" w:rsidRDefault="00772C17" w:rsidP="00772C17"/>
    <w:p w14:paraId="34E35876" w14:textId="77777777" w:rsidR="00772C17" w:rsidRPr="00772C17" w:rsidRDefault="00772C17" w:rsidP="00772C17"/>
    <w:p w14:paraId="0060DA0A" w14:textId="77777777" w:rsidR="00772C17" w:rsidRPr="00772C17" w:rsidRDefault="00772C17" w:rsidP="00772C17"/>
    <w:p w14:paraId="7C2AC777" w14:textId="77777777" w:rsidR="00772C17" w:rsidRPr="00772C17" w:rsidRDefault="00772C17" w:rsidP="00772C17"/>
    <w:p w14:paraId="2C88B130" w14:textId="103319FE" w:rsidR="00772C17" w:rsidRDefault="00772C17" w:rsidP="00772C17"/>
    <w:p w14:paraId="1378DF32" w14:textId="77777777" w:rsidR="00331203" w:rsidRPr="00772C17" w:rsidRDefault="00331203" w:rsidP="00772C17">
      <w:pPr>
        <w:jc w:val="center"/>
      </w:pPr>
    </w:p>
    <w:sectPr w:rsidR="00331203" w:rsidRPr="00772C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E30F4" w14:textId="77777777" w:rsidR="00D95824" w:rsidRDefault="00D95824" w:rsidP="00CC1546">
      <w:pPr>
        <w:spacing w:after="0" w:line="240" w:lineRule="auto"/>
      </w:pPr>
      <w:r>
        <w:separator/>
      </w:r>
    </w:p>
  </w:endnote>
  <w:endnote w:type="continuationSeparator" w:id="0">
    <w:p w14:paraId="67F37143" w14:textId="77777777" w:rsidR="00D95824" w:rsidRDefault="00D95824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464FF" w14:textId="77777777" w:rsidR="00D95824" w:rsidRDefault="00D95824" w:rsidP="00CC1546">
      <w:pPr>
        <w:spacing w:after="0" w:line="240" w:lineRule="auto"/>
      </w:pPr>
      <w:r>
        <w:separator/>
      </w:r>
    </w:p>
  </w:footnote>
  <w:footnote w:type="continuationSeparator" w:id="0">
    <w:p w14:paraId="7AF4A1B8" w14:textId="77777777" w:rsidR="00D95824" w:rsidRDefault="00D95824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8067" w14:textId="7F759AC6" w:rsidR="00CC1546" w:rsidRPr="001A599E" w:rsidRDefault="00350181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1A599E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SMT3763 PAMUKLU PED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2AD"/>
    <w:multiLevelType w:val="hybridMultilevel"/>
    <w:tmpl w:val="B75A96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23B70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9664E6"/>
    <w:multiLevelType w:val="hybridMultilevel"/>
    <w:tmpl w:val="43C42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B0035"/>
    <w:multiLevelType w:val="hybridMultilevel"/>
    <w:tmpl w:val="0532CA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A3E59"/>
    <w:multiLevelType w:val="hybridMultilevel"/>
    <w:tmpl w:val="B7E8C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12192"/>
    <w:multiLevelType w:val="hybridMultilevel"/>
    <w:tmpl w:val="262CB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A73"/>
    <w:multiLevelType w:val="hybridMultilevel"/>
    <w:tmpl w:val="23D293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733A0A"/>
    <w:multiLevelType w:val="hybridMultilevel"/>
    <w:tmpl w:val="B2F4B0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C7773"/>
    <w:multiLevelType w:val="hybridMultilevel"/>
    <w:tmpl w:val="B75A96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9562F"/>
    <w:multiLevelType w:val="hybridMultilevel"/>
    <w:tmpl w:val="E932A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4"/>
  </w:num>
  <w:num w:numId="12">
    <w:abstractNumId w:val="15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1431A"/>
    <w:rsid w:val="000465BE"/>
    <w:rsid w:val="000502F0"/>
    <w:rsid w:val="000B6B08"/>
    <w:rsid w:val="000D04A5"/>
    <w:rsid w:val="00104579"/>
    <w:rsid w:val="001149E6"/>
    <w:rsid w:val="00121562"/>
    <w:rsid w:val="00137A35"/>
    <w:rsid w:val="00172232"/>
    <w:rsid w:val="00175D3A"/>
    <w:rsid w:val="00195FEB"/>
    <w:rsid w:val="001A0D55"/>
    <w:rsid w:val="001A200A"/>
    <w:rsid w:val="001A2A4A"/>
    <w:rsid w:val="001A599E"/>
    <w:rsid w:val="001D384C"/>
    <w:rsid w:val="001F323A"/>
    <w:rsid w:val="00204199"/>
    <w:rsid w:val="00205531"/>
    <w:rsid w:val="00213537"/>
    <w:rsid w:val="00222968"/>
    <w:rsid w:val="002618E3"/>
    <w:rsid w:val="002B2F4C"/>
    <w:rsid w:val="002B66F4"/>
    <w:rsid w:val="002B7E9D"/>
    <w:rsid w:val="002F7BB8"/>
    <w:rsid w:val="003015CB"/>
    <w:rsid w:val="00331203"/>
    <w:rsid w:val="00336300"/>
    <w:rsid w:val="00350181"/>
    <w:rsid w:val="00387751"/>
    <w:rsid w:val="00414C34"/>
    <w:rsid w:val="004302CD"/>
    <w:rsid w:val="00443774"/>
    <w:rsid w:val="00454168"/>
    <w:rsid w:val="004B7494"/>
    <w:rsid w:val="004D209C"/>
    <w:rsid w:val="004E56FE"/>
    <w:rsid w:val="00642598"/>
    <w:rsid w:val="00677B9C"/>
    <w:rsid w:val="00680909"/>
    <w:rsid w:val="006A3995"/>
    <w:rsid w:val="006D0653"/>
    <w:rsid w:val="007222A2"/>
    <w:rsid w:val="00772C17"/>
    <w:rsid w:val="007A7655"/>
    <w:rsid w:val="007C5F7D"/>
    <w:rsid w:val="007C7F5F"/>
    <w:rsid w:val="007F2E0A"/>
    <w:rsid w:val="0081489D"/>
    <w:rsid w:val="008178C8"/>
    <w:rsid w:val="00842FB2"/>
    <w:rsid w:val="008718D0"/>
    <w:rsid w:val="008C391E"/>
    <w:rsid w:val="008F06C9"/>
    <w:rsid w:val="00936492"/>
    <w:rsid w:val="00943294"/>
    <w:rsid w:val="00943669"/>
    <w:rsid w:val="009504F6"/>
    <w:rsid w:val="00962039"/>
    <w:rsid w:val="00965859"/>
    <w:rsid w:val="009F0EB5"/>
    <w:rsid w:val="00A02E40"/>
    <w:rsid w:val="00A0594E"/>
    <w:rsid w:val="00A21FA4"/>
    <w:rsid w:val="00A76582"/>
    <w:rsid w:val="00A76D5E"/>
    <w:rsid w:val="00B46AF1"/>
    <w:rsid w:val="00B8661E"/>
    <w:rsid w:val="00BA3150"/>
    <w:rsid w:val="00BD6076"/>
    <w:rsid w:val="00BF4EE4"/>
    <w:rsid w:val="00BF5AAE"/>
    <w:rsid w:val="00C03F83"/>
    <w:rsid w:val="00CC1546"/>
    <w:rsid w:val="00CE34FC"/>
    <w:rsid w:val="00D35954"/>
    <w:rsid w:val="00D55477"/>
    <w:rsid w:val="00D95824"/>
    <w:rsid w:val="00DA036D"/>
    <w:rsid w:val="00E2285E"/>
    <w:rsid w:val="00E31479"/>
    <w:rsid w:val="00E56FD1"/>
    <w:rsid w:val="00E930CD"/>
    <w:rsid w:val="00ED3775"/>
    <w:rsid w:val="00EF2285"/>
    <w:rsid w:val="00F65040"/>
    <w:rsid w:val="00F855F8"/>
    <w:rsid w:val="00F87C1A"/>
    <w:rsid w:val="00FC3067"/>
    <w:rsid w:val="00FC7791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350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BDB6-F3A0-4A4B-8A83-3649C2AD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8</cp:revision>
  <dcterms:created xsi:type="dcterms:W3CDTF">2025-10-21T13:25:00Z</dcterms:created>
  <dcterms:modified xsi:type="dcterms:W3CDTF">2025-10-30T08:37:00Z</dcterms:modified>
</cp:coreProperties>
</file>