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Tr="00195FEB">
        <w:trPr>
          <w:trHeight w:val="1351"/>
        </w:trPr>
        <w:tc>
          <w:tcPr>
            <w:tcW w:w="1537" w:type="dxa"/>
          </w:tcPr>
          <w:p w:rsidR="004B7494" w:rsidRPr="004B7494" w:rsidRDefault="004B7494" w:rsidP="0072719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6F181C" w:rsidRDefault="00AD74EB" w:rsidP="006F181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</w:pPr>
            <w:r w:rsidRPr="00F241C9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Çimento özel olarak </w:t>
            </w:r>
            <w:proofErr w:type="spellStart"/>
            <w:r w:rsidRPr="00F241C9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inventional</w:t>
            </w:r>
            <w:proofErr w:type="spellEnd"/>
            <w:r w:rsidRPr="00F241C9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 ağrının giderilmesi için </w:t>
            </w:r>
            <w:proofErr w:type="spellStart"/>
            <w:r w:rsidRPr="00F241C9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vertebroplasti</w:t>
            </w:r>
            <w:proofErr w:type="spellEnd"/>
            <w:r w:rsidRPr="00F241C9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 ve </w:t>
            </w:r>
            <w:proofErr w:type="spellStart"/>
            <w:r w:rsidRPr="00F241C9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kifoplasti</w:t>
            </w:r>
            <w:proofErr w:type="spellEnd"/>
            <w:r w:rsidRPr="00F241C9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 tekniğinde uygulanabilir olmalı</w:t>
            </w:r>
            <w:r w:rsidR="006F181C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 ve k</w:t>
            </w:r>
            <w:r w:rsidR="00FE4DF2" w:rsidRPr="006F181C">
              <w:rPr>
                <w:rFonts w:ascii="Times New Roman" w:hAnsi="Times New Roman" w:cs="Times New Roman"/>
                <w:sz w:val="24"/>
                <w:szCs w:val="24"/>
              </w:rPr>
              <w:t>emik dolgu amaçlı kullanılmalıdır.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72719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72719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D74EB" w:rsidRPr="00FE4DF2" w:rsidRDefault="00943BB9" w:rsidP="0072719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Ürün</w:t>
            </w:r>
            <w:r w:rsidR="00AD74EB" w:rsidRPr="00FE4DF2">
              <w:rPr>
                <w:rFonts w:ascii="Times New Roman" w:hAnsi="Times New Roman" w:cs="Times New Roman"/>
                <w:sz w:val="24"/>
                <w:szCs w:val="16"/>
              </w:rPr>
              <w:t xml:space="preserve">; </w:t>
            </w:r>
          </w:p>
          <w:p w:rsidR="00AD74EB" w:rsidRPr="000B5211" w:rsidRDefault="00AD74EB" w:rsidP="00727191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Y</w:t>
            </w: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üksek </w:t>
            </w:r>
            <w:proofErr w:type="spellStart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viskoziteli</w:t>
            </w:r>
            <w:proofErr w:type="spellEnd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Pr="000B5211">
              <w:rPr>
                <w:rFonts w:ascii="Times New Roman" w:hAnsi="Times New Roman" w:cs="Times New Roman"/>
                <w:sz w:val="24"/>
                <w:szCs w:val="16"/>
              </w:rPr>
              <w:t xml:space="preserve">PMMA çimento, </w:t>
            </w:r>
          </w:p>
          <w:p w:rsidR="00AD74EB" w:rsidRDefault="00AD74EB" w:rsidP="00727191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Y</w:t>
            </w: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üksek </w:t>
            </w:r>
            <w:proofErr w:type="spellStart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viskozi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teli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çimento uygulama pompası, </w:t>
            </w:r>
          </w:p>
          <w:p w:rsidR="00AD74EB" w:rsidRPr="000B5211" w:rsidRDefault="00AD74EB" w:rsidP="00727191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Y</w:t>
            </w: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üksek </w:t>
            </w:r>
            <w:proofErr w:type="spellStart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viskoziteli</w:t>
            </w:r>
            <w:proofErr w:type="spellEnd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çimento </w:t>
            </w:r>
            <w:r w:rsidRPr="000B5211">
              <w:rPr>
                <w:rFonts w:ascii="Times New Roman" w:hAnsi="Times New Roman" w:cs="Times New Roman"/>
                <w:sz w:val="24"/>
                <w:szCs w:val="16"/>
              </w:rPr>
              <w:t xml:space="preserve">rezervuarı ve karıştırma kiti, </w:t>
            </w:r>
          </w:p>
          <w:p w:rsidR="00AD74EB" w:rsidRPr="000B5211" w:rsidRDefault="00AD74EB" w:rsidP="00727191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0B5211">
              <w:rPr>
                <w:rFonts w:ascii="Times New Roman" w:hAnsi="Times New Roman" w:cs="Times New Roman"/>
                <w:sz w:val="24"/>
                <w:szCs w:val="16"/>
              </w:rPr>
              <w:t>Vertebroplasti</w:t>
            </w:r>
            <w:proofErr w:type="spellEnd"/>
            <w:r w:rsidRPr="000B5211">
              <w:rPr>
                <w:rFonts w:ascii="Times New Roman" w:hAnsi="Times New Roman" w:cs="Times New Roman"/>
                <w:sz w:val="24"/>
                <w:szCs w:val="16"/>
              </w:rPr>
              <w:t xml:space="preserve"> kemik girişim-biyopsi iğnesi,</w:t>
            </w:r>
          </w:p>
          <w:p w:rsidR="00AD74EB" w:rsidRDefault="00AD74EB" w:rsidP="00727191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0B5211">
              <w:rPr>
                <w:rFonts w:ascii="Times New Roman" w:hAnsi="Times New Roman" w:cs="Times New Roman"/>
                <w:sz w:val="24"/>
                <w:szCs w:val="16"/>
              </w:rPr>
              <w:t>Vertebroplasti</w:t>
            </w:r>
            <w:proofErr w:type="spellEnd"/>
            <w:r w:rsidRPr="000B5211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0B5211">
              <w:rPr>
                <w:rFonts w:ascii="Times New Roman" w:hAnsi="Times New Roman" w:cs="Times New Roman"/>
                <w:sz w:val="24"/>
                <w:szCs w:val="16"/>
              </w:rPr>
              <w:t>perkütan</w:t>
            </w:r>
            <w:proofErr w:type="spellEnd"/>
            <w:r w:rsidRPr="000B5211">
              <w:rPr>
                <w:rFonts w:ascii="Times New Roman" w:hAnsi="Times New Roman" w:cs="Times New Roman"/>
                <w:sz w:val="24"/>
                <w:szCs w:val="16"/>
              </w:rPr>
              <w:t xml:space="preserve"> kemik girişim-uygulama iğnesinden</w:t>
            </w: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oluşmalıdır. </w:t>
            </w:r>
          </w:p>
          <w:p w:rsidR="000F3DA7" w:rsidRPr="000F3DA7" w:rsidRDefault="003A1266" w:rsidP="0072719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3A1266">
              <w:rPr>
                <w:rFonts w:ascii="Times New Roman" w:hAnsi="Times New Roman" w:cs="Times New Roman"/>
                <w:sz w:val="24"/>
                <w:szCs w:val="16"/>
              </w:rPr>
              <w:t xml:space="preserve">İğnelerin farklı </w:t>
            </w:r>
            <w:proofErr w:type="spellStart"/>
            <w:r w:rsidRPr="003A1266">
              <w:rPr>
                <w:rFonts w:ascii="Times New Roman" w:hAnsi="Times New Roman" w:cs="Times New Roman"/>
                <w:sz w:val="24"/>
                <w:szCs w:val="16"/>
              </w:rPr>
              <w:t>gaugelarda</w:t>
            </w:r>
            <w:proofErr w:type="spellEnd"/>
            <w:r w:rsidRPr="003A1266">
              <w:rPr>
                <w:rFonts w:ascii="Times New Roman" w:hAnsi="Times New Roman" w:cs="Times New Roman"/>
                <w:sz w:val="24"/>
                <w:szCs w:val="16"/>
              </w:rPr>
              <w:t xml:space="preserve"> seçenekleri olmalıdır.</w:t>
            </w:r>
            <w:r w:rsidRPr="003A126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A1266" w:rsidRPr="006F181C" w:rsidRDefault="000F3DA7" w:rsidP="006F181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Tercihe göre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6"/>
              </w:rPr>
              <w:t>B</w:t>
            </w:r>
            <w:r w:rsidR="00EA7603">
              <w:rPr>
                <w:rFonts w:ascii="Times New Roman" w:hAnsi="Times New Roman" w:cs="Times New Roman"/>
                <w:sz w:val="24"/>
                <w:szCs w:val="16"/>
              </w:rPr>
              <w:t>eveled</w:t>
            </w:r>
            <w:proofErr w:type="spellEnd"/>
            <w:r w:rsidR="00EA7603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r w:rsidR="00EA7603"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veya</w:t>
            </w:r>
            <w:r w:rsidR="003A1266"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 </w:t>
            </w:r>
            <w:proofErr w:type="spellStart"/>
            <w:r w:rsidR="003A1266" w:rsidRPr="003A1266">
              <w:rPr>
                <w:rFonts w:ascii="Times New Roman" w:hAnsi="Times New Roman" w:cs="Times New Roman"/>
                <w:sz w:val="24"/>
                <w:szCs w:val="16"/>
              </w:rPr>
              <w:t>Diamond</w:t>
            </w:r>
            <w:proofErr w:type="spellEnd"/>
            <w:r w:rsidR="003A1266" w:rsidRPr="003A1266">
              <w:rPr>
                <w:rFonts w:ascii="Times New Roman" w:hAnsi="Times New Roman" w:cs="Times New Roman"/>
                <w:sz w:val="24"/>
                <w:szCs w:val="16"/>
              </w:rPr>
              <w:t xml:space="preserve"> seçenekleri sunulmalıdır</w:t>
            </w:r>
            <w:r w:rsidR="003A1266">
              <w:rPr>
                <w:rFonts w:ascii="Times New Roman" w:hAnsi="Times New Roman" w:cs="Times New Roman"/>
                <w:sz w:val="24"/>
                <w:szCs w:val="16"/>
              </w:rPr>
              <w:t>.</w:t>
            </w:r>
            <w:r w:rsidR="00892C63" w:rsidRPr="001B29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72719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72719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F181C" w:rsidRDefault="006F181C" w:rsidP="006F181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Ürünün </w:t>
            </w: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viskozitesi normal </w:t>
            </w:r>
            <w:proofErr w:type="spellStart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vertebroplasti</w:t>
            </w:r>
            <w:proofErr w:type="spellEnd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çimentosundan daha </w:t>
            </w:r>
            <w:proofErr w:type="spellStart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viskoziteli</w:t>
            </w:r>
            <w:proofErr w:type="spellEnd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olmalıdır.</w:t>
            </w:r>
          </w:p>
          <w:p w:rsidR="006F181C" w:rsidRPr="006F181C" w:rsidRDefault="006F181C" w:rsidP="006F181C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7E3">
              <w:rPr>
                <w:rFonts w:ascii="Times New Roman" w:hAnsi="Times New Roman" w:cs="Times New Roman"/>
                <w:sz w:val="24"/>
                <w:szCs w:val="24"/>
              </w:rPr>
              <w:t>Fluoroskopide</w:t>
            </w:r>
            <w:proofErr w:type="spellEnd"/>
            <w:r w:rsidRPr="008C17E3">
              <w:rPr>
                <w:rFonts w:ascii="Times New Roman" w:hAnsi="Times New Roman" w:cs="Times New Roman"/>
                <w:sz w:val="24"/>
                <w:szCs w:val="24"/>
              </w:rPr>
              <w:t xml:space="preserve"> takip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dilebilecek yardımcı madde baryum sü</w:t>
            </w:r>
            <w:r w:rsidRPr="008C17E3">
              <w:rPr>
                <w:rFonts w:ascii="Times New Roman" w:hAnsi="Times New Roman" w:cs="Times New Roman"/>
                <w:sz w:val="24"/>
                <w:szCs w:val="24"/>
              </w:rPr>
              <w:t>lfat en az %30 oranda olmalıdır.</w:t>
            </w:r>
            <w:r w:rsidRPr="00405DD8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bookmarkStart w:id="0" w:name="_GoBack"/>
            <w:bookmarkEnd w:id="0"/>
          </w:p>
          <w:p w:rsidR="006F181C" w:rsidRDefault="006F181C" w:rsidP="001B299B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Ürün</w:t>
            </w:r>
            <w:r w:rsidRPr="001B29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35 ± 10 </w:t>
            </w:r>
            <w:proofErr w:type="spellStart"/>
            <w:r w:rsidRPr="001B29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gr’lık</w:t>
            </w:r>
            <w:proofErr w:type="spellEnd"/>
            <w:r w:rsidRPr="001B29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ambalajda olmalıdır.</w:t>
            </w:r>
          </w:p>
          <w:p w:rsidR="001B299B" w:rsidRPr="001B299B" w:rsidRDefault="001B299B" w:rsidP="001B299B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1B299B">
              <w:rPr>
                <w:rFonts w:ascii="Times New Roman" w:hAnsi="Times New Roman" w:cs="Times New Roman"/>
                <w:sz w:val="24"/>
                <w:szCs w:val="16"/>
              </w:rPr>
              <w:t>Her paket toz ve likit olarak ayrı ayrı bileşim içermelidir.</w:t>
            </w:r>
          </w:p>
          <w:p w:rsidR="001B299B" w:rsidRPr="001B299B" w:rsidRDefault="001B299B" w:rsidP="001B299B">
            <w:pPr>
              <w:numPr>
                <w:ilvl w:val="0"/>
                <w:numId w:val="3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B299B">
              <w:rPr>
                <w:rFonts w:ascii="Times New Roman" w:hAnsi="Times New Roman" w:cs="Times New Roman"/>
                <w:sz w:val="24"/>
                <w:szCs w:val="16"/>
              </w:rPr>
              <w:t>Toz bileşim steril pakette, sıvı bileşim steril ampul içinde olmalıdır.</w:t>
            </w:r>
          </w:p>
          <w:p w:rsidR="00AD74EB" w:rsidRDefault="00AD74EB" w:rsidP="0072719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Toplamda 11cc çimento uygulanabilir olmalıdır.</w:t>
            </w:r>
          </w:p>
          <w:p w:rsidR="00AD74EB" w:rsidRPr="008B2777" w:rsidRDefault="00AD74EB" w:rsidP="0072719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Çimento kemiğe ve etrafındaki yumuşak dokulara zarar vermeyecek ısıda olmalıdır.</w:t>
            </w:r>
          </w:p>
          <w:p w:rsidR="003A1266" w:rsidRDefault="00AD74EB" w:rsidP="0072719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Çimento </w:t>
            </w:r>
            <w:proofErr w:type="spellStart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vertebral</w:t>
            </w:r>
            <w:proofErr w:type="spellEnd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korpusa</w:t>
            </w:r>
            <w:proofErr w:type="spellEnd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kanüllü</w:t>
            </w:r>
            <w:proofErr w:type="spellEnd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iğnelerle enjekte edilmelidir.</w:t>
            </w:r>
          </w:p>
          <w:p w:rsidR="00AD74EB" w:rsidRDefault="00AD74EB" w:rsidP="0072719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Çimento karıştırma ve enjekte etme işlemi aynı ünitede yapılabilir olmalıdır.</w:t>
            </w:r>
          </w:p>
          <w:p w:rsidR="00AD74EB" w:rsidRPr="008B2777" w:rsidRDefault="00AD74EB" w:rsidP="0072719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Çal</w:t>
            </w:r>
            <w:r>
              <w:rPr>
                <w:rFonts w:ascii="Times New Roman" w:hAnsi="Times New Roman" w:cs="Times New Roman"/>
                <w:sz w:val="24"/>
                <w:szCs w:val="16"/>
              </w:rPr>
              <w:t>ışma süresi 20 derecede en az</w:t>
            </w: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8-10 </w:t>
            </w:r>
            <w:proofErr w:type="spellStart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dk</w:t>
            </w:r>
            <w:proofErr w:type="spellEnd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olmalıdır.</w:t>
            </w:r>
          </w:p>
          <w:p w:rsidR="00AD74EB" w:rsidRDefault="00AD74EB" w:rsidP="0072719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Yüksek </w:t>
            </w:r>
            <w:proofErr w:type="spellStart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viskoziteli</w:t>
            </w:r>
            <w:proofErr w:type="spellEnd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çimentoyu gönderebilmek için yeterli ve kontrollü basınç oluşturabilen valf kontrollü hidrolik pompa sistemi olmalıdır.</w:t>
            </w:r>
            <w:r w:rsidRPr="00CE0A5F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</w:p>
          <w:p w:rsidR="00AD74EB" w:rsidRDefault="00AD74EB" w:rsidP="0072719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Gerektiğinde </w:t>
            </w:r>
            <w:proofErr w:type="spellStart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endikasyona</w:t>
            </w:r>
            <w:proofErr w:type="spellEnd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uygun olarak </w:t>
            </w:r>
            <w:proofErr w:type="spellStart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kavitenin</w:t>
            </w:r>
            <w:proofErr w:type="spellEnd"/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 korunması gereken vakalarda destekleyici mesh </w:t>
            </w:r>
            <w:proofErr w:type="spellStart"/>
            <w:r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kifoplasti</w:t>
            </w:r>
            <w:proofErr w:type="spellEnd"/>
            <w:r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 </w:t>
            </w:r>
            <w:r w:rsidR="00EA7603"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veya balon </w:t>
            </w:r>
            <w:proofErr w:type="spellStart"/>
            <w:r w:rsidR="00EA7603"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kifoplasti</w:t>
            </w:r>
            <w:proofErr w:type="spellEnd"/>
            <w:r w:rsidR="00EA7603"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 </w:t>
            </w:r>
            <w:r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sistemi </w:t>
            </w: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 xml:space="preserve">olmalıdır. </w:t>
            </w:r>
          </w:p>
          <w:p w:rsidR="00AD74EB" w:rsidRPr="008B2777" w:rsidRDefault="00AD74EB" w:rsidP="0072719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8B2777">
              <w:rPr>
                <w:rFonts w:ascii="Times New Roman" w:hAnsi="Times New Roman" w:cs="Times New Roman"/>
                <w:sz w:val="24"/>
                <w:szCs w:val="16"/>
              </w:rPr>
              <w:t>Sistemler birbiri ile kullanılabilir olmalıdır.</w:t>
            </w:r>
          </w:p>
          <w:p w:rsidR="00195FEB" w:rsidRPr="00AD74EB" w:rsidRDefault="00AD74EB" w:rsidP="00727191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 w:rsidRPr="000F29C0">
              <w:rPr>
                <w:rFonts w:ascii="Times New Roman" w:hAnsi="Times New Roman" w:cs="Times New Roman"/>
                <w:sz w:val="24"/>
                <w:szCs w:val="16"/>
              </w:rPr>
              <w:t xml:space="preserve">Mesh </w:t>
            </w:r>
            <w:r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materyali </w:t>
            </w:r>
            <w:r w:rsidR="00EA7603"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veya balon </w:t>
            </w:r>
            <w:proofErr w:type="spellStart"/>
            <w:r w:rsidR="00EA7603"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>kifoplasti</w:t>
            </w:r>
            <w:proofErr w:type="spellEnd"/>
            <w:r w:rsidR="00EA7603"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 </w:t>
            </w:r>
            <w:r w:rsidRPr="00567B28">
              <w:rPr>
                <w:rFonts w:ascii="Times New Roman" w:hAnsi="Times New Roman" w:cs="Times New Roman"/>
                <w:color w:val="000000" w:themeColor="text1"/>
                <w:sz w:val="24"/>
                <w:szCs w:val="16"/>
              </w:rPr>
              <w:t xml:space="preserve">yerleştirmede </w:t>
            </w:r>
            <w:r w:rsidRPr="000F29C0">
              <w:rPr>
                <w:rFonts w:ascii="Times New Roman" w:hAnsi="Times New Roman" w:cs="Times New Roman"/>
                <w:sz w:val="24"/>
                <w:szCs w:val="16"/>
              </w:rPr>
              <w:t>ve çıkarmada kolaylık sağlayacak şekilde uygulama aparatının ucuna bağlantılı olarak, uygulamaya hazır bir şekilde bulunmalıdır.</w:t>
            </w:r>
          </w:p>
        </w:tc>
      </w:tr>
      <w:tr w:rsidR="004B7494" w:rsidTr="004B7494">
        <w:trPr>
          <w:trHeight w:val="1640"/>
        </w:trPr>
        <w:tc>
          <w:tcPr>
            <w:tcW w:w="1537" w:type="dxa"/>
          </w:tcPr>
          <w:p w:rsidR="004B7494" w:rsidRPr="004B7494" w:rsidRDefault="004B7494" w:rsidP="0072719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4B7494" w:rsidRDefault="004B7494" w:rsidP="00727191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43BB9" w:rsidRPr="00E24284" w:rsidRDefault="00943BB9" w:rsidP="00943BB9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pakette veya sterilizasyonu sağlayabilecek uygun set içerisinde hazır olmalıdır.</w:t>
            </w:r>
          </w:p>
          <w:p w:rsidR="00943BB9" w:rsidRPr="00F71FD1" w:rsidRDefault="00943BB9" w:rsidP="00943BB9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E24284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E2428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:rsidR="00943BB9" w:rsidRPr="008F782A" w:rsidRDefault="00943BB9" w:rsidP="00943BB9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F71FD1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:rsidR="00331203" w:rsidRPr="00936492" w:rsidRDefault="00331203" w:rsidP="00727191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5BC" w:rsidRDefault="000575BC" w:rsidP="00831A0F">
      <w:pPr>
        <w:spacing w:after="0" w:line="240" w:lineRule="auto"/>
      </w:pPr>
      <w:r>
        <w:separator/>
      </w:r>
    </w:p>
  </w:endnote>
  <w:endnote w:type="continuationSeparator" w:id="0">
    <w:p w:rsidR="000575BC" w:rsidRDefault="000575BC" w:rsidP="0083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3961341"/>
      <w:docPartObj>
        <w:docPartGallery w:val="Page Numbers (Bottom of Page)"/>
        <w:docPartUnique/>
      </w:docPartObj>
    </w:sdtPr>
    <w:sdtEndPr/>
    <w:sdtContent>
      <w:p w:rsidR="00567B28" w:rsidRDefault="00567B2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2F9A">
          <w:rPr>
            <w:noProof/>
          </w:rPr>
          <w:t>2</w:t>
        </w:r>
        <w:r>
          <w:fldChar w:fldCharType="end"/>
        </w:r>
      </w:p>
    </w:sdtContent>
  </w:sdt>
  <w:p w:rsidR="00567B28" w:rsidRDefault="00567B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5BC" w:rsidRDefault="000575BC" w:rsidP="00831A0F">
      <w:pPr>
        <w:spacing w:after="0" w:line="240" w:lineRule="auto"/>
      </w:pPr>
      <w:r>
        <w:separator/>
      </w:r>
    </w:p>
  </w:footnote>
  <w:footnote w:type="continuationSeparator" w:id="0">
    <w:p w:rsidR="000575BC" w:rsidRDefault="000575BC" w:rsidP="0083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A0F" w:rsidRPr="008B2777" w:rsidRDefault="002106FA" w:rsidP="00831A0F">
    <w:pPr>
      <w:autoSpaceDE w:val="0"/>
      <w:autoSpaceDN w:val="0"/>
      <w:adjustRightInd w:val="0"/>
      <w:spacing w:after="0" w:line="360" w:lineRule="auto"/>
      <w:jc w:val="both"/>
      <w:rPr>
        <w:rFonts w:ascii="Times New Roman" w:hAnsi="Times New Roman" w:cs="Times New Roman"/>
        <w:b/>
        <w:bCs/>
        <w:sz w:val="24"/>
        <w:szCs w:val="16"/>
      </w:rPr>
    </w:pPr>
    <w:r w:rsidRPr="002106FA">
      <w:rPr>
        <w:rFonts w:ascii="Times New Roman" w:hAnsi="Times New Roman" w:cs="Times New Roman"/>
        <w:b/>
        <w:bCs/>
        <w:sz w:val="24"/>
        <w:szCs w:val="16"/>
      </w:rPr>
      <w:t>SMT3800-ÇİMENTO SİSTEMİ, YÜKSEK VİSKOZİTELİ</w:t>
    </w:r>
  </w:p>
  <w:p w:rsidR="00831A0F" w:rsidRDefault="00831A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1446E"/>
    <w:multiLevelType w:val="hybridMultilevel"/>
    <w:tmpl w:val="22DEF1D2"/>
    <w:lvl w:ilvl="0" w:tplc="D4BA7C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1F1415F"/>
    <w:multiLevelType w:val="hybridMultilevel"/>
    <w:tmpl w:val="15BC5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5093C"/>
    <w:multiLevelType w:val="hybridMultilevel"/>
    <w:tmpl w:val="842E7BA8"/>
    <w:lvl w:ilvl="0" w:tplc="149CE2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845FA4"/>
    <w:multiLevelType w:val="hybridMultilevel"/>
    <w:tmpl w:val="AAB69B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55D05"/>
    <w:rsid w:val="000575BC"/>
    <w:rsid w:val="00067EC4"/>
    <w:rsid w:val="000D04A5"/>
    <w:rsid w:val="000F3DA7"/>
    <w:rsid w:val="00104579"/>
    <w:rsid w:val="00195FEB"/>
    <w:rsid w:val="001B299B"/>
    <w:rsid w:val="002106FA"/>
    <w:rsid w:val="0022311F"/>
    <w:rsid w:val="00252B91"/>
    <w:rsid w:val="002618E3"/>
    <w:rsid w:val="00281989"/>
    <w:rsid w:val="002B66F4"/>
    <w:rsid w:val="00331203"/>
    <w:rsid w:val="0037128E"/>
    <w:rsid w:val="003A1266"/>
    <w:rsid w:val="00405DD8"/>
    <w:rsid w:val="004743B4"/>
    <w:rsid w:val="004B7494"/>
    <w:rsid w:val="00567B28"/>
    <w:rsid w:val="006904DA"/>
    <w:rsid w:val="006F181C"/>
    <w:rsid w:val="00712F9A"/>
    <w:rsid w:val="00727191"/>
    <w:rsid w:val="00831A0F"/>
    <w:rsid w:val="008429F5"/>
    <w:rsid w:val="00892C63"/>
    <w:rsid w:val="008F782A"/>
    <w:rsid w:val="009275BD"/>
    <w:rsid w:val="00936492"/>
    <w:rsid w:val="00943BB9"/>
    <w:rsid w:val="009B6A40"/>
    <w:rsid w:val="009D68D5"/>
    <w:rsid w:val="00A0594E"/>
    <w:rsid w:val="00A76582"/>
    <w:rsid w:val="00AD74EB"/>
    <w:rsid w:val="00B975B9"/>
    <w:rsid w:val="00BA3150"/>
    <w:rsid w:val="00BA7B2B"/>
    <w:rsid w:val="00BD6076"/>
    <w:rsid w:val="00BF4EE4"/>
    <w:rsid w:val="00BF5AAE"/>
    <w:rsid w:val="00E30F59"/>
    <w:rsid w:val="00E95B6D"/>
    <w:rsid w:val="00EA7603"/>
    <w:rsid w:val="00F77397"/>
    <w:rsid w:val="00FD2C52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EB0B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83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31A0F"/>
  </w:style>
  <w:style w:type="paragraph" w:styleId="AltBilgi">
    <w:name w:val="footer"/>
    <w:basedOn w:val="Normal"/>
    <w:link w:val="AltBilgiChar"/>
    <w:uiPriority w:val="99"/>
    <w:unhideWhenUsed/>
    <w:rsid w:val="0083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31A0F"/>
  </w:style>
  <w:style w:type="character" w:styleId="AklamaBavurusu">
    <w:name w:val="annotation reference"/>
    <w:basedOn w:val="VarsaylanParagrafYazTipi"/>
    <w:uiPriority w:val="99"/>
    <w:semiHidden/>
    <w:unhideWhenUsed/>
    <w:rsid w:val="00EA76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760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7603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7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7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8068E-3A0E-4E3D-8FA3-5D45ABDB2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2</cp:revision>
  <dcterms:created xsi:type="dcterms:W3CDTF">2024-02-15T14:39:00Z</dcterms:created>
  <dcterms:modified xsi:type="dcterms:W3CDTF">2024-02-15T14:39:00Z</dcterms:modified>
</cp:coreProperties>
</file>