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79034A" w:rsidTr="00195FEB">
        <w:trPr>
          <w:trHeight w:val="1351"/>
        </w:trPr>
        <w:tc>
          <w:tcPr>
            <w:tcW w:w="1537" w:type="dxa"/>
          </w:tcPr>
          <w:p w:rsidR="004B7494" w:rsidRPr="0079034A" w:rsidRDefault="004B7494" w:rsidP="00283A5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9034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79034A" w:rsidRDefault="00F61F8A" w:rsidP="00A47468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4A">
              <w:rPr>
                <w:rFonts w:ascii="Times New Roman" w:hAnsi="Times New Roman" w:cs="Times New Roman"/>
                <w:sz w:val="24"/>
                <w:szCs w:val="24"/>
              </w:rPr>
              <w:t>Servikal</w:t>
            </w:r>
            <w:proofErr w:type="spellEnd"/>
            <w:r w:rsidRPr="0079034A">
              <w:rPr>
                <w:rFonts w:ascii="Times New Roman" w:hAnsi="Times New Roman" w:cs="Times New Roman"/>
                <w:sz w:val="24"/>
                <w:szCs w:val="24"/>
              </w:rPr>
              <w:t xml:space="preserve"> bölgede </w:t>
            </w:r>
            <w:proofErr w:type="spellStart"/>
            <w:r w:rsidR="00A47468" w:rsidRPr="0079034A">
              <w:rPr>
                <w:rFonts w:ascii="Times New Roman" w:eastAsia="Segoe UI" w:hAnsi="Times New Roman" w:cs="Times New Roman"/>
                <w:bCs/>
                <w:sz w:val="24"/>
                <w:szCs w:val="24"/>
              </w:rPr>
              <w:t>posterior</w:t>
            </w:r>
            <w:proofErr w:type="spellEnd"/>
            <w:r w:rsidR="00A47468" w:rsidRPr="0079034A">
              <w:rPr>
                <w:rFonts w:ascii="Times New Roman" w:eastAsia="Segoe UI" w:hAnsi="Times New Roman" w:cs="Times New Roman"/>
                <w:bCs/>
                <w:sz w:val="24"/>
                <w:szCs w:val="24"/>
              </w:rPr>
              <w:t xml:space="preserve"> cerrahi yaklaşım ile</w:t>
            </w:r>
            <w:r w:rsidRPr="0079034A">
              <w:rPr>
                <w:rFonts w:ascii="Times New Roman" w:eastAsia="Segoe UI" w:hAnsi="Times New Roman" w:cs="Times New Roman"/>
                <w:bCs/>
                <w:sz w:val="24"/>
                <w:szCs w:val="24"/>
              </w:rPr>
              <w:t xml:space="preserve"> kullanıma</w:t>
            </w:r>
            <w:r w:rsidR="00A47468" w:rsidRPr="0079034A">
              <w:rPr>
                <w:rFonts w:ascii="Times New Roman" w:eastAsia="Segoe UI" w:hAnsi="Times New Roman" w:cs="Times New Roman"/>
                <w:bCs/>
                <w:sz w:val="24"/>
                <w:szCs w:val="24"/>
              </w:rPr>
              <w:t xml:space="preserve"> </w:t>
            </w:r>
            <w:r w:rsidR="00605369" w:rsidRPr="0079034A">
              <w:rPr>
                <w:rFonts w:ascii="Times New Roman" w:eastAsia="Segoe UI" w:hAnsi="Times New Roman" w:cs="Times New Roman"/>
                <w:bCs/>
                <w:sz w:val="24"/>
                <w:szCs w:val="24"/>
              </w:rPr>
              <w:t>uygun olmalıdır</w:t>
            </w:r>
            <w:r w:rsidR="00143FF0" w:rsidRPr="0079034A">
              <w:rPr>
                <w:rFonts w:ascii="Times New Roman" w:eastAsia="Segoe U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B7494" w:rsidRPr="0079034A" w:rsidTr="004B7494">
        <w:trPr>
          <w:trHeight w:val="1640"/>
        </w:trPr>
        <w:tc>
          <w:tcPr>
            <w:tcW w:w="1537" w:type="dxa"/>
          </w:tcPr>
          <w:p w:rsidR="004B7494" w:rsidRPr="0079034A" w:rsidRDefault="004B7494" w:rsidP="00283A5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9034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79034A" w:rsidRDefault="004B7494" w:rsidP="00283A5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96654" w:rsidRPr="0079034A" w:rsidRDefault="004C3D82" w:rsidP="00396654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34A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C97A5F" w:rsidRPr="0079034A">
              <w:rPr>
                <w:rFonts w:ascii="Times New Roman" w:hAnsi="Times New Roman" w:cs="Times New Roman"/>
                <w:sz w:val="24"/>
                <w:szCs w:val="24"/>
              </w:rPr>
              <w:t xml:space="preserve">itanyum </w:t>
            </w:r>
            <w:proofErr w:type="spellStart"/>
            <w:r w:rsidR="00C97A5F" w:rsidRPr="0079034A">
              <w:rPr>
                <w:rFonts w:ascii="Times New Roman" w:hAnsi="Times New Roman" w:cs="Times New Roman"/>
                <w:sz w:val="24"/>
                <w:szCs w:val="24"/>
              </w:rPr>
              <w:t>metaryalden</w:t>
            </w:r>
            <w:proofErr w:type="spellEnd"/>
            <w:r w:rsidR="00C97A5F" w:rsidRPr="00790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4A23" w:rsidRPr="0079034A">
              <w:rPr>
                <w:rFonts w:ascii="Times New Roman" w:hAnsi="Times New Roman" w:cs="Times New Roman"/>
                <w:sz w:val="24"/>
                <w:szCs w:val="24"/>
              </w:rPr>
              <w:t>üretilmiş olmalıdır.</w:t>
            </w:r>
          </w:p>
          <w:p w:rsidR="00CB02A5" w:rsidRPr="0079034A" w:rsidRDefault="00CB02A5" w:rsidP="00CB02A5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34A">
              <w:rPr>
                <w:rFonts w:ascii="Times New Roman" w:hAnsi="Times New Roman" w:cs="Times New Roman"/>
                <w:sz w:val="24"/>
                <w:szCs w:val="24"/>
              </w:rPr>
              <w:t>Ürün;</w:t>
            </w:r>
          </w:p>
          <w:p w:rsidR="008C2A61" w:rsidRPr="0079034A" w:rsidRDefault="008C2A61" w:rsidP="00CB02A5">
            <w:pPr>
              <w:pStyle w:val="ListeParagraf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34A">
              <w:rPr>
                <w:rFonts w:ascii="Times New Roman" w:hAnsi="Times New Roman" w:cs="Times New Roman"/>
                <w:sz w:val="24"/>
                <w:szCs w:val="24"/>
              </w:rPr>
              <w:t>Standart,</w:t>
            </w:r>
          </w:p>
          <w:p w:rsidR="00CB02A5" w:rsidRPr="0079034A" w:rsidRDefault="008C2A61" w:rsidP="00CB02A5">
            <w:pPr>
              <w:pStyle w:val="ListeParagraf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4A">
              <w:rPr>
                <w:rFonts w:ascii="Times New Roman" w:hAnsi="Times New Roman" w:cs="Times New Roman"/>
                <w:sz w:val="24"/>
                <w:szCs w:val="24"/>
              </w:rPr>
              <w:t>Foraminal</w:t>
            </w:r>
            <w:proofErr w:type="spellEnd"/>
            <w:r w:rsidRPr="007903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C2A61" w:rsidRPr="0079034A" w:rsidRDefault="008C2A61" w:rsidP="00CB02A5">
            <w:pPr>
              <w:pStyle w:val="ListeParagraf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4A">
              <w:rPr>
                <w:rFonts w:ascii="Times New Roman" w:hAnsi="Times New Roman" w:cs="Times New Roman"/>
                <w:sz w:val="24"/>
                <w:szCs w:val="24"/>
              </w:rPr>
              <w:t>Oksipital</w:t>
            </w:r>
            <w:proofErr w:type="spellEnd"/>
            <w:r w:rsidRPr="007903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C2A61" w:rsidRPr="0079034A" w:rsidRDefault="008C2A61" w:rsidP="00CB02A5">
            <w:pPr>
              <w:pStyle w:val="ListeParagraf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4A">
              <w:rPr>
                <w:rFonts w:ascii="Times New Roman" w:hAnsi="Times New Roman" w:cs="Times New Roman"/>
                <w:sz w:val="24"/>
                <w:szCs w:val="24"/>
              </w:rPr>
              <w:t>Hook-Rod</w:t>
            </w:r>
            <w:proofErr w:type="spellEnd"/>
            <w:r w:rsidRPr="0079034A">
              <w:rPr>
                <w:rFonts w:ascii="Times New Roman" w:hAnsi="Times New Roman" w:cs="Times New Roman"/>
                <w:sz w:val="24"/>
                <w:szCs w:val="24"/>
              </w:rPr>
              <w:t xml:space="preserve">, olmak </w:t>
            </w:r>
            <w:bookmarkStart w:id="0" w:name="_GoBack"/>
            <w:bookmarkEnd w:id="0"/>
            <w:r w:rsidRPr="0079034A">
              <w:rPr>
                <w:rFonts w:ascii="Times New Roman" w:hAnsi="Times New Roman" w:cs="Times New Roman"/>
                <w:sz w:val="24"/>
                <w:szCs w:val="24"/>
              </w:rPr>
              <w:t>üzere belirtilen çeşitlerden herhangi birisi olmalıdır.</w:t>
            </w:r>
          </w:p>
          <w:p w:rsidR="008C2A61" w:rsidRPr="0079034A" w:rsidRDefault="00D3365E" w:rsidP="00B1656F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34A">
              <w:rPr>
                <w:rFonts w:ascii="Times New Roman" w:hAnsi="Times New Roman" w:cs="Times New Roman"/>
                <w:sz w:val="24"/>
                <w:szCs w:val="24"/>
              </w:rPr>
              <w:t>Ürünün muhtelif boy ve ölçü seçeneklerinden herhangi birisi olmalıdır.</w:t>
            </w:r>
          </w:p>
        </w:tc>
      </w:tr>
      <w:tr w:rsidR="004B7494" w:rsidRPr="0079034A" w:rsidTr="004B7494">
        <w:trPr>
          <w:trHeight w:val="1640"/>
        </w:trPr>
        <w:tc>
          <w:tcPr>
            <w:tcW w:w="1537" w:type="dxa"/>
          </w:tcPr>
          <w:p w:rsidR="004B7494" w:rsidRPr="0079034A" w:rsidRDefault="004B7494" w:rsidP="00283A5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9034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79034A" w:rsidRDefault="004B7494" w:rsidP="00283A5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61F8A" w:rsidRPr="0079034A" w:rsidRDefault="00D76DA8" w:rsidP="00B1656F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F61F8A" w:rsidRPr="0079034A">
              <w:rPr>
                <w:rFonts w:ascii="Times New Roman" w:hAnsi="Times New Roman" w:cs="Times New Roman"/>
                <w:sz w:val="24"/>
                <w:szCs w:val="24"/>
              </w:rPr>
              <w:t>servika</w:t>
            </w:r>
            <w:proofErr w:type="spellEnd"/>
            <w:r w:rsidR="00F61F8A" w:rsidRPr="0079034A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proofErr w:type="spellStart"/>
            <w:r w:rsidR="00F61F8A" w:rsidRPr="0079034A">
              <w:rPr>
                <w:rFonts w:ascii="Times New Roman" w:hAnsi="Times New Roman" w:cs="Times New Roman"/>
                <w:sz w:val="24"/>
                <w:szCs w:val="24"/>
              </w:rPr>
              <w:t>vertebraların</w:t>
            </w:r>
            <w:proofErr w:type="spellEnd"/>
            <w:r w:rsidR="00F61F8A" w:rsidRPr="00790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1F8A" w:rsidRPr="0079034A">
              <w:rPr>
                <w:rFonts w:ascii="Times New Roman" w:hAnsi="Times New Roman" w:cs="Times New Roman"/>
                <w:sz w:val="24"/>
                <w:szCs w:val="24"/>
              </w:rPr>
              <w:t>laminalarına</w:t>
            </w:r>
            <w:proofErr w:type="spellEnd"/>
            <w:r w:rsidR="00F61F8A" w:rsidRPr="0079034A">
              <w:rPr>
                <w:rFonts w:ascii="Times New Roman" w:hAnsi="Times New Roman" w:cs="Times New Roman"/>
                <w:sz w:val="24"/>
                <w:szCs w:val="24"/>
              </w:rPr>
              <w:t xml:space="preserve"> anatomik olarak uyumlu şekilde imal edilmiş olmalıdır.</w:t>
            </w:r>
          </w:p>
          <w:p w:rsidR="00195FEB" w:rsidRPr="0079034A" w:rsidRDefault="00FF1FFF" w:rsidP="00B1656F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61F8A" w:rsidRPr="0079034A">
              <w:rPr>
                <w:rFonts w:ascii="Times New Roman" w:hAnsi="Times New Roman" w:cs="Times New Roman"/>
                <w:sz w:val="24"/>
                <w:szCs w:val="24"/>
              </w:rPr>
              <w:t>ervikal</w:t>
            </w:r>
            <w:proofErr w:type="spellEnd"/>
            <w:r w:rsidR="00A47468" w:rsidRPr="0079034A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="00F61F8A" w:rsidRPr="0079034A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r w:rsidR="008C2A61" w:rsidRPr="0079034A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F61F8A" w:rsidRPr="0079034A">
              <w:rPr>
                <w:rFonts w:ascii="Times New Roman" w:hAnsi="Times New Roman" w:cs="Times New Roman"/>
                <w:sz w:val="24"/>
                <w:szCs w:val="24"/>
              </w:rPr>
              <w:t>bağlantı yapılarak kullanılabilmelidir.</w:t>
            </w:r>
          </w:p>
        </w:tc>
      </w:tr>
      <w:tr w:rsidR="004B7494" w:rsidRPr="0079034A" w:rsidTr="004B7494">
        <w:trPr>
          <w:trHeight w:val="1640"/>
        </w:trPr>
        <w:tc>
          <w:tcPr>
            <w:tcW w:w="1537" w:type="dxa"/>
          </w:tcPr>
          <w:p w:rsidR="004B7494" w:rsidRPr="0079034A" w:rsidRDefault="004B7494" w:rsidP="00283A5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9034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79034A" w:rsidRDefault="004B7494" w:rsidP="00283A5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97A5F" w:rsidRPr="0079034A" w:rsidRDefault="0083167B" w:rsidP="00B1656F">
            <w:pPr>
              <w:pStyle w:val="ListeParagraf"/>
              <w:numPr>
                <w:ilvl w:val="0"/>
                <w:numId w:val="2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F61F8A" w:rsidRPr="0079034A">
              <w:rPr>
                <w:rFonts w:ascii="Times New Roman" w:hAnsi="Times New Roman" w:cs="Times New Roman"/>
                <w:sz w:val="24"/>
                <w:szCs w:val="24"/>
              </w:rPr>
              <w:t>enstruma</w:t>
            </w:r>
            <w:proofErr w:type="spellEnd"/>
            <w:r w:rsidR="00F61F8A" w:rsidRPr="0079034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97A5F" w:rsidRPr="0079034A">
              <w:rPr>
                <w:rFonts w:ascii="Times New Roman" w:hAnsi="Times New Roman" w:cs="Times New Roman"/>
                <w:sz w:val="24"/>
                <w:szCs w:val="24"/>
              </w:rPr>
              <w:t xml:space="preserve"> seti birlikte verilmelidir.</w:t>
            </w:r>
          </w:p>
          <w:p w:rsidR="0094457B" w:rsidRPr="0079034A" w:rsidRDefault="0094457B" w:rsidP="00B1656F">
            <w:pPr>
              <w:numPr>
                <w:ilvl w:val="0"/>
                <w:numId w:val="2"/>
              </w:numPr>
              <w:tabs>
                <w:tab w:val="left" w:pos="360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34A">
              <w:rPr>
                <w:rFonts w:ascii="Times New Roman" w:hAnsi="Times New Roman" w:cs="Times New Roman"/>
                <w:sz w:val="24"/>
                <w:szCs w:val="24"/>
              </w:rPr>
              <w:t xml:space="preserve">Cerrahi uygulama aletleri ve sistem </w:t>
            </w:r>
            <w:proofErr w:type="spellStart"/>
            <w:r w:rsidRPr="0079034A">
              <w:rPr>
                <w:rFonts w:ascii="Times New Roman" w:hAnsi="Times New Roman" w:cs="Times New Roman"/>
                <w:sz w:val="24"/>
                <w:szCs w:val="24"/>
              </w:rPr>
              <w:t>implantları</w:t>
            </w:r>
            <w:proofErr w:type="spellEnd"/>
            <w:r w:rsidRPr="0079034A">
              <w:rPr>
                <w:rFonts w:ascii="Times New Roman" w:hAnsi="Times New Roman" w:cs="Times New Roman"/>
                <w:sz w:val="24"/>
                <w:szCs w:val="24"/>
              </w:rPr>
              <w:t xml:space="preserve">, korunması ve steril edilmesi için özel sterilizasyon </w:t>
            </w:r>
            <w:r w:rsidR="00605369" w:rsidRPr="0079034A">
              <w:rPr>
                <w:rFonts w:ascii="Times New Roman" w:hAnsi="Times New Roman" w:cs="Times New Roman"/>
                <w:sz w:val="24"/>
                <w:szCs w:val="24"/>
              </w:rPr>
              <w:t>konteynı</w:t>
            </w:r>
            <w:r w:rsidRPr="0079034A">
              <w:rPr>
                <w:rFonts w:ascii="Times New Roman" w:hAnsi="Times New Roman" w:cs="Times New Roman"/>
                <w:sz w:val="24"/>
                <w:szCs w:val="24"/>
              </w:rPr>
              <w:t>rları içinde olmalıdır.</w:t>
            </w:r>
          </w:p>
          <w:p w:rsidR="0094457B" w:rsidRPr="0079034A" w:rsidRDefault="0094457B" w:rsidP="00B1656F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284"/>
                <w:tab w:val="left" w:pos="349"/>
              </w:tabs>
              <w:spacing w:before="120"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034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Sistemlerde kullanılan tüm ürünlerin üzerinde </w:t>
            </w:r>
            <w:proofErr w:type="spellStart"/>
            <w:r w:rsidRPr="0079034A">
              <w:rPr>
                <w:rFonts w:ascii="Times New Roman" w:hAnsi="Times New Roman" w:cs="Times New Roman"/>
                <w:b w:val="0"/>
                <w:sz w:val="24"/>
                <w:szCs w:val="24"/>
              </w:rPr>
              <w:t>ölçüsel</w:t>
            </w:r>
            <w:proofErr w:type="spellEnd"/>
            <w:r w:rsidRPr="0079034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bilgiler (çap, boy ve </w:t>
            </w:r>
            <w:proofErr w:type="gramStart"/>
            <w:r w:rsidRPr="0079034A">
              <w:rPr>
                <w:rFonts w:ascii="Times New Roman" w:hAnsi="Times New Roman" w:cs="Times New Roman"/>
                <w:b w:val="0"/>
                <w:sz w:val="24"/>
                <w:szCs w:val="24"/>
              </w:rPr>
              <w:t>firm</w:t>
            </w:r>
            <w:r w:rsidR="00B23399">
              <w:rPr>
                <w:rFonts w:ascii="Times New Roman" w:hAnsi="Times New Roman" w:cs="Times New Roman"/>
                <w:b w:val="0"/>
                <w:sz w:val="24"/>
                <w:szCs w:val="24"/>
              </w:rPr>
              <w:t>a</w:t>
            </w:r>
            <w:r w:rsidRPr="0079034A">
              <w:rPr>
                <w:rFonts w:ascii="Times New Roman" w:hAnsi="Times New Roman" w:cs="Times New Roman"/>
                <w:b w:val="0"/>
                <w:sz w:val="24"/>
                <w:szCs w:val="24"/>
              </w:rPr>
              <w:t>)  ve</w:t>
            </w:r>
            <w:proofErr w:type="gramEnd"/>
            <w:r w:rsidRPr="0079034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takibi sağlamak için kullanılan </w:t>
            </w:r>
            <w:r w:rsidR="00605369" w:rsidRPr="0079034A">
              <w:rPr>
                <w:rFonts w:ascii="Times New Roman" w:hAnsi="Times New Roman" w:cs="Times New Roman"/>
                <w:b w:val="0"/>
                <w:sz w:val="24"/>
                <w:szCs w:val="24"/>
              </w:rPr>
              <w:t>Lot</w:t>
            </w:r>
            <w:r w:rsidRPr="0079034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numarası yazılmalıdır. </w:t>
            </w:r>
          </w:p>
        </w:tc>
      </w:tr>
    </w:tbl>
    <w:p w:rsidR="00331203" w:rsidRPr="0079034A" w:rsidRDefault="00331203" w:rsidP="00283A57">
      <w:pPr>
        <w:tabs>
          <w:tab w:val="left" w:pos="360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79034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C50" w:rsidRDefault="00301C50" w:rsidP="00283A57">
      <w:pPr>
        <w:spacing w:after="0" w:line="240" w:lineRule="auto"/>
      </w:pPr>
      <w:r>
        <w:separator/>
      </w:r>
    </w:p>
  </w:endnote>
  <w:endnote w:type="continuationSeparator" w:id="0">
    <w:p w:rsidR="00301C50" w:rsidRDefault="00301C50" w:rsidP="00283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6351312"/>
      <w:docPartObj>
        <w:docPartGallery w:val="Page Numbers (Bottom of Page)"/>
        <w:docPartUnique/>
      </w:docPartObj>
    </w:sdtPr>
    <w:sdtEndPr/>
    <w:sdtContent>
      <w:p w:rsidR="00283A57" w:rsidRDefault="00283A5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A61">
          <w:rPr>
            <w:noProof/>
          </w:rPr>
          <w:t>1</w:t>
        </w:r>
        <w:r>
          <w:fldChar w:fldCharType="end"/>
        </w:r>
      </w:p>
    </w:sdtContent>
  </w:sdt>
  <w:p w:rsidR="00283A57" w:rsidRDefault="00283A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C50" w:rsidRDefault="00301C50" w:rsidP="00283A57">
      <w:pPr>
        <w:spacing w:after="0" w:line="240" w:lineRule="auto"/>
      </w:pPr>
      <w:r>
        <w:separator/>
      </w:r>
    </w:p>
  </w:footnote>
  <w:footnote w:type="continuationSeparator" w:id="0">
    <w:p w:rsidR="00301C50" w:rsidRDefault="00301C50" w:rsidP="00283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A57" w:rsidRDefault="00283A57">
    <w:pPr>
      <w:pStyle w:val="stBilgi"/>
    </w:pPr>
    <w:r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 xml:space="preserve"> </w:t>
    </w:r>
    <w:r w:rsidR="00F61F8A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>SMT386</w:t>
    </w:r>
    <w:r w:rsidR="00396654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>9-</w:t>
    </w:r>
    <w:r w:rsidR="00F61F8A" w:rsidRPr="00F61F8A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 xml:space="preserve"> SERVİKAL POSTERİOR</w:t>
    </w:r>
    <w:r w:rsidR="008B706A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>,</w:t>
    </w:r>
    <w:r w:rsidR="008B706A" w:rsidRPr="008B706A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 xml:space="preserve"> </w:t>
    </w:r>
    <w:r w:rsidR="008B706A" w:rsidRPr="00F61F8A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>HOOK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16"/>
        <w:szCs w:val="16"/>
      </w:rPr>
    </w:lvl>
  </w:abstractNum>
  <w:abstractNum w:abstractNumId="1" w15:restartNumberingAfterBreak="0">
    <w:nsid w:val="11716294"/>
    <w:multiLevelType w:val="hybridMultilevel"/>
    <w:tmpl w:val="587AD602"/>
    <w:lvl w:ilvl="0" w:tplc="8A1003EE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1F1415F"/>
    <w:multiLevelType w:val="hybridMultilevel"/>
    <w:tmpl w:val="15BC54C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F6E71"/>
    <w:multiLevelType w:val="hybridMultilevel"/>
    <w:tmpl w:val="583A261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A3CCD"/>
    <w:multiLevelType w:val="hybridMultilevel"/>
    <w:tmpl w:val="A234412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D05A43"/>
    <w:multiLevelType w:val="hybridMultilevel"/>
    <w:tmpl w:val="E9785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8630B"/>
    <w:multiLevelType w:val="hybridMultilevel"/>
    <w:tmpl w:val="7BDAC128"/>
    <w:lvl w:ilvl="0" w:tplc="BA804D3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27F4D"/>
    <w:multiLevelType w:val="hybridMultilevel"/>
    <w:tmpl w:val="E698FB8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361ED0"/>
    <w:multiLevelType w:val="hybridMultilevel"/>
    <w:tmpl w:val="70BE87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6"/>
  </w:num>
  <w:num w:numId="8">
    <w:abstractNumId w:val="7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37367"/>
    <w:rsid w:val="00083897"/>
    <w:rsid w:val="000D04A5"/>
    <w:rsid w:val="000D2F89"/>
    <w:rsid w:val="0010070F"/>
    <w:rsid w:val="00104579"/>
    <w:rsid w:val="00143FF0"/>
    <w:rsid w:val="00190207"/>
    <w:rsid w:val="00195FEB"/>
    <w:rsid w:val="00244A23"/>
    <w:rsid w:val="002618E3"/>
    <w:rsid w:val="00283A57"/>
    <w:rsid w:val="002B66F4"/>
    <w:rsid w:val="00301C50"/>
    <w:rsid w:val="00331203"/>
    <w:rsid w:val="00396654"/>
    <w:rsid w:val="004B7494"/>
    <w:rsid w:val="004C3D82"/>
    <w:rsid w:val="004C7A6E"/>
    <w:rsid w:val="004F2C0E"/>
    <w:rsid w:val="00577A71"/>
    <w:rsid w:val="005A2191"/>
    <w:rsid w:val="005B4305"/>
    <w:rsid w:val="005E3833"/>
    <w:rsid w:val="00605369"/>
    <w:rsid w:val="006C10D2"/>
    <w:rsid w:val="00726E3A"/>
    <w:rsid w:val="0076298B"/>
    <w:rsid w:val="0079034A"/>
    <w:rsid w:val="007C5BF6"/>
    <w:rsid w:val="0083167B"/>
    <w:rsid w:val="0083783F"/>
    <w:rsid w:val="0084794B"/>
    <w:rsid w:val="00876EF6"/>
    <w:rsid w:val="008B706A"/>
    <w:rsid w:val="008C2A61"/>
    <w:rsid w:val="008F4BC8"/>
    <w:rsid w:val="009233DC"/>
    <w:rsid w:val="00936492"/>
    <w:rsid w:val="0094457B"/>
    <w:rsid w:val="00A0594E"/>
    <w:rsid w:val="00A47468"/>
    <w:rsid w:val="00A6596B"/>
    <w:rsid w:val="00A72F5B"/>
    <w:rsid w:val="00A76582"/>
    <w:rsid w:val="00B1656F"/>
    <w:rsid w:val="00B23399"/>
    <w:rsid w:val="00BA3150"/>
    <w:rsid w:val="00BD6076"/>
    <w:rsid w:val="00BF4EE4"/>
    <w:rsid w:val="00BF5AAE"/>
    <w:rsid w:val="00C50E04"/>
    <w:rsid w:val="00C97A5F"/>
    <w:rsid w:val="00CB02A5"/>
    <w:rsid w:val="00D3365E"/>
    <w:rsid w:val="00D76DA8"/>
    <w:rsid w:val="00DE3BB1"/>
    <w:rsid w:val="00E04848"/>
    <w:rsid w:val="00E117A1"/>
    <w:rsid w:val="00E12200"/>
    <w:rsid w:val="00E34A85"/>
    <w:rsid w:val="00E52319"/>
    <w:rsid w:val="00E9164D"/>
    <w:rsid w:val="00F61F8A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E34DF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Gvdemetni2">
    <w:name w:val="Gövde metni (2)_"/>
    <w:basedOn w:val="VarsaylanParagrafYazTipi"/>
    <w:link w:val="Gvdemetni20"/>
    <w:rsid w:val="0094457B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94457B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stBilgi">
    <w:name w:val="header"/>
    <w:basedOn w:val="Normal"/>
    <w:link w:val="stBilgiChar"/>
    <w:uiPriority w:val="99"/>
    <w:unhideWhenUsed/>
    <w:rsid w:val="00283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3A57"/>
  </w:style>
  <w:style w:type="paragraph" w:styleId="AltBilgi">
    <w:name w:val="footer"/>
    <w:basedOn w:val="Normal"/>
    <w:link w:val="AltBilgiChar"/>
    <w:uiPriority w:val="99"/>
    <w:unhideWhenUsed/>
    <w:rsid w:val="00283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3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2113E-AD9A-42F5-AAF9-6AC9C0A99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2</cp:revision>
  <dcterms:created xsi:type="dcterms:W3CDTF">2024-02-06T13:14:00Z</dcterms:created>
  <dcterms:modified xsi:type="dcterms:W3CDTF">2024-02-06T13:14:00Z</dcterms:modified>
</cp:coreProperties>
</file>