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EF642A" w:rsidRDefault="0028546C" w:rsidP="004728E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42A">
              <w:rPr>
                <w:rFonts w:ascii="Times New Roman" w:hAnsi="Times New Roman" w:cs="Times New Roman"/>
                <w:sz w:val="24"/>
                <w:szCs w:val="24"/>
              </w:rPr>
              <w:t>Pulpotomi</w:t>
            </w:r>
            <w:proofErr w:type="spellEnd"/>
            <w:r w:rsidRPr="00EF642A">
              <w:rPr>
                <w:rFonts w:ascii="Times New Roman" w:hAnsi="Times New Roman" w:cs="Times New Roman"/>
                <w:sz w:val="24"/>
                <w:szCs w:val="24"/>
              </w:rPr>
              <w:t xml:space="preserve"> işlemlerinde</w:t>
            </w:r>
            <w:r w:rsidR="00EF6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42A">
              <w:rPr>
                <w:rFonts w:ascii="Times New Roman" w:hAnsi="Times New Roman" w:cs="Times New Roman"/>
                <w:sz w:val="24"/>
                <w:szCs w:val="24"/>
              </w:rPr>
              <w:t>kullanılır.</w:t>
            </w:r>
          </w:p>
        </w:tc>
      </w:tr>
      <w:tr w:rsidR="00C60068" w:rsidTr="004728E9">
        <w:trPr>
          <w:trHeight w:val="1457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EF642A" w:rsidRPr="00EF642A" w:rsidRDefault="0028546C" w:rsidP="00EF642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2A">
              <w:rPr>
                <w:rFonts w:ascii="Times New Roman" w:hAnsi="Times New Roman" w:cs="Times New Roman"/>
                <w:sz w:val="24"/>
                <w:szCs w:val="24"/>
              </w:rPr>
              <w:t>Kanama problemli vakalarda</w:t>
            </w:r>
            <w:r w:rsidR="00EF642A">
              <w:rPr>
                <w:rFonts w:ascii="Times New Roman" w:hAnsi="Times New Roman" w:cs="Times New Roman"/>
                <w:sz w:val="24"/>
                <w:szCs w:val="24"/>
              </w:rPr>
              <w:t xml:space="preserve"> da</w:t>
            </w:r>
            <w:r w:rsidRPr="00EF642A">
              <w:rPr>
                <w:rFonts w:ascii="Times New Roman" w:hAnsi="Times New Roman" w:cs="Times New Roman"/>
                <w:sz w:val="24"/>
                <w:szCs w:val="24"/>
              </w:rPr>
              <w:t xml:space="preserve"> (diyabetikler, hemofili hastaları </w:t>
            </w:r>
            <w:proofErr w:type="spellStart"/>
            <w:r w:rsidRPr="00EF642A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EF642A">
              <w:rPr>
                <w:rFonts w:ascii="Times New Roman" w:hAnsi="Times New Roman" w:cs="Times New Roman"/>
                <w:sz w:val="24"/>
                <w:szCs w:val="24"/>
              </w:rPr>
              <w:t>) kullanılabilmelidir.</w:t>
            </w:r>
          </w:p>
        </w:tc>
      </w:tr>
      <w:tr w:rsidR="00C60068" w:rsidTr="004728E9">
        <w:trPr>
          <w:trHeight w:val="112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CE01BB" w:rsidRPr="00EF642A" w:rsidRDefault="0028546C" w:rsidP="004728E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2A">
              <w:rPr>
                <w:rFonts w:ascii="Times New Roman" w:hAnsi="Times New Roman" w:cs="Times New Roman"/>
                <w:sz w:val="24"/>
                <w:szCs w:val="24"/>
              </w:rPr>
              <w:t>İçerisinde %15</w:t>
            </w:r>
            <w:r w:rsidR="00C33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EF64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3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F64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F642A">
              <w:rPr>
                <w:rFonts w:ascii="Times New Roman" w:hAnsi="Times New Roman" w:cs="Times New Roman"/>
                <w:sz w:val="24"/>
                <w:szCs w:val="24"/>
              </w:rPr>
              <w:t xml:space="preserve"> % 20 </w:t>
            </w:r>
            <w:proofErr w:type="spellStart"/>
            <w:r w:rsidRPr="00EF642A">
              <w:rPr>
                <w:rFonts w:ascii="Times New Roman" w:hAnsi="Times New Roman" w:cs="Times New Roman"/>
                <w:sz w:val="24"/>
                <w:szCs w:val="24"/>
              </w:rPr>
              <w:t>ferrik</w:t>
            </w:r>
            <w:proofErr w:type="spellEnd"/>
            <w:r w:rsidRPr="00EF642A">
              <w:rPr>
                <w:rFonts w:ascii="Times New Roman" w:hAnsi="Times New Roman" w:cs="Times New Roman"/>
                <w:sz w:val="24"/>
                <w:szCs w:val="24"/>
              </w:rPr>
              <w:t xml:space="preserve"> sülfat içeren jel formunda olmalıdır.</w:t>
            </w:r>
          </w:p>
          <w:p w:rsidR="0028546C" w:rsidRPr="00EF642A" w:rsidRDefault="0028546C" w:rsidP="004728E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2A">
              <w:rPr>
                <w:rFonts w:ascii="Times New Roman" w:hAnsi="Times New Roman" w:cs="Times New Roman"/>
                <w:sz w:val="24"/>
                <w:szCs w:val="24"/>
              </w:rPr>
              <w:t>Jel kümelenmemeli ve akmamalıdır.</w:t>
            </w:r>
          </w:p>
        </w:tc>
      </w:tr>
      <w:tr w:rsidR="00C60068" w:rsidTr="004728E9">
        <w:trPr>
          <w:trHeight w:val="155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28546C" w:rsidRPr="0028546C" w:rsidRDefault="00EF642A" w:rsidP="004728E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şırınga formunda ise her ml si için en az 1 adet uygulama ucu beraberinde verilmelidir. </w:t>
            </w:r>
          </w:p>
          <w:p w:rsidR="0028546C" w:rsidRDefault="00EF642A" w:rsidP="004728E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orijinal olmalıdır. </w:t>
            </w:r>
          </w:p>
          <w:p w:rsidR="00EF642A" w:rsidRPr="0028546C" w:rsidRDefault="00C33CE6" w:rsidP="004728E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EF642A" w:rsidRPr="00EF642A">
              <w:rPr>
                <w:rFonts w:ascii="Times New Roman" w:hAnsi="Times New Roman" w:cs="Times New Roman"/>
                <w:sz w:val="24"/>
                <w:szCs w:val="24"/>
              </w:rPr>
              <w:t xml:space="preserve">irim değerlendirilmesi </w:t>
            </w:r>
            <w:r w:rsidR="00EF642A">
              <w:rPr>
                <w:rFonts w:ascii="Times New Roman" w:hAnsi="Times New Roman" w:cs="Times New Roman"/>
                <w:sz w:val="24"/>
                <w:szCs w:val="24"/>
              </w:rPr>
              <w:t xml:space="preserve">ürün ml’si </w:t>
            </w:r>
            <w:r w:rsidR="00EF642A" w:rsidRPr="00EF642A">
              <w:rPr>
                <w:rFonts w:ascii="Times New Roman" w:hAnsi="Times New Roman" w:cs="Times New Roman"/>
                <w:sz w:val="24"/>
                <w:szCs w:val="24"/>
              </w:rPr>
              <w:t>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108" w:rsidRDefault="00985108" w:rsidP="00CE01BB">
      <w:pPr>
        <w:spacing w:after="0" w:line="240" w:lineRule="auto"/>
      </w:pPr>
      <w:r>
        <w:separator/>
      </w:r>
    </w:p>
  </w:endnote>
  <w:endnote w:type="continuationSeparator" w:id="0">
    <w:p w:rsidR="00985108" w:rsidRDefault="00985108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8E9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108" w:rsidRDefault="00985108" w:rsidP="00CE01BB">
      <w:pPr>
        <w:spacing w:after="0" w:line="240" w:lineRule="auto"/>
      </w:pPr>
      <w:r>
        <w:separator/>
      </w:r>
    </w:p>
  </w:footnote>
  <w:footnote w:type="continuationSeparator" w:id="0">
    <w:p w:rsidR="00985108" w:rsidRDefault="00985108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C33CE6" w:rsidRDefault="00CE01BB" w:rsidP="008D6D55">
    <w:pPr>
      <w:tabs>
        <w:tab w:val="left" w:pos="1650"/>
        <w:tab w:val="left" w:pos="3435"/>
      </w:tabs>
      <w:spacing w:after="0" w:line="240" w:lineRule="auto"/>
      <w:contextualSpacing/>
    </w:pPr>
    <w:r w:rsidRPr="00C33CE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8D6D55" w:rsidRPr="00C33CE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4728E9" w:rsidRPr="00C33CE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3945</w:t>
    </w:r>
    <w:r w:rsidR="008D6D55" w:rsidRPr="00C33CE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FERRİK SÜLFAT JELİ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61354EA"/>
    <w:multiLevelType w:val="hybridMultilevel"/>
    <w:tmpl w:val="C3AC1C02"/>
    <w:lvl w:ilvl="0" w:tplc="F6B64E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4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20"/>
  </w:num>
  <w:num w:numId="6">
    <w:abstractNumId w:val="19"/>
  </w:num>
  <w:num w:numId="7">
    <w:abstractNumId w:val="27"/>
  </w:num>
  <w:num w:numId="8">
    <w:abstractNumId w:val="25"/>
  </w:num>
  <w:num w:numId="9">
    <w:abstractNumId w:val="10"/>
  </w:num>
  <w:num w:numId="10">
    <w:abstractNumId w:val="14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6"/>
  </w:num>
  <w:num w:numId="21">
    <w:abstractNumId w:val="2"/>
  </w:num>
  <w:num w:numId="22">
    <w:abstractNumId w:val="22"/>
  </w:num>
  <w:num w:numId="23">
    <w:abstractNumId w:val="3"/>
  </w:num>
  <w:num w:numId="24">
    <w:abstractNumId w:val="16"/>
  </w:num>
  <w:num w:numId="25">
    <w:abstractNumId w:val="26"/>
  </w:num>
  <w:num w:numId="26">
    <w:abstractNumId w:val="11"/>
  </w:num>
  <w:num w:numId="27">
    <w:abstractNumId w:val="21"/>
  </w:num>
  <w:num w:numId="28">
    <w:abstractNumId w:val="5"/>
  </w:num>
  <w:num w:numId="29">
    <w:abstractNumId w:val="4"/>
  </w:num>
  <w:num w:numId="30">
    <w:abstractNumId w:val="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6"/>
    <w:rsid w:val="000050D5"/>
    <w:rsid w:val="0003272C"/>
    <w:rsid w:val="00087453"/>
    <w:rsid w:val="000D38A1"/>
    <w:rsid w:val="0013184B"/>
    <w:rsid w:val="00135E94"/>
    <w:rsid w:val="001603EE"/>
    <w:rsid w:val="001716CA"/>
    <w:rsid w:val="002829FF"/>
    <w:rsid w:val="0028546C"/>
    <w:rsid w:val="002C5AA0"/>
    <w:rsid w:val="00392C0F"/>
    <w:rsid w:val="003C739E"/>
    <w:rsid w:val="003D3D46"/>
    <w:rsid w:val="003D7A1B"/>
    <w:rsid w:val="00427896"/>
    <w:rsid w:val="00463A88"/>
    <w:rsid w:val="00465FC3"/>
    <w:rsid w:val="004728E9"/>
    <w:rsid w:val="00522113"/>
    <w:rsid w:val="0053482D"/>
    <w:rsid w:val="00551578"/>
    <w:rsid w:val="00567CA3"/>
    <w:rsid w:val="00596E90"/>
    <w:rsid w:val="005A528F"/>
    <w:rsid w:val="00627078"/>
    <w:rsid w:val="00651161"/>
    <w:rsid w:val="006542FB"/>
    <w:rsid w:val="006B583C"/>
    <w:rsid w:val="006F41E7"/>
    <w:rsid w:val="007029EB"/>
    <w:rsid w:val="00725AF6"/>
    <w:rsid w:val="00732046"/>
    <w:rsid w:val="00777A90"/>
    <w:rsid w:val="007957D4"/>
    <w:rsid w:val="007D5563"/>
    <w:rsid w:val="007E5DCE"/>
    <w:rsid w:val="008433DE"/>
    <w:rsid w:val="008772BE"/>
    <w:rsid w:val="008A59B4"/>
    <w:rsid w:val="008A6D06"/>
    <w:rsid w:val="008D6D55"/>
    <w:rsid w:val="008E2D00"/>
    <w:rsid w:val="008E5C44"/>
    <w:rsid w:val="00965773"/>
    <w:rsid w:val="00985108"/>
    <w:rsid w:val="009920D1"/>
    <w:rsid w:val="00994435"/>
    <w:rsid w:val="009A23C4"/>
    <w:rsid w:val="009B690C"/>
    <w:rsid w:val="009D4772"/>
    <w:rsid w:val="00A04463"/>
    <w:rsid w:val="00A6161C"/>
    <w:rsid w:val="00AA62EB"/>
    <w:rsid w:val="00AE36E9"/>
    <w:rsid w:val="00B02E4D"/>
    <w:rsid w:val="00B0306A"/>
    <w:rsid w:val="00B4158F"/>
    <w:rsid w:val="00B755AD"/>
    <w:rsid w:val="00C33CE6"/>
    <w:rsid w:val="00C5335D"/>
    <w:rsid w:val="00C60068"/>
    <w:rsid w:val="00CB4AAE"/>
    <w:rsid w:val="00CC039B"/>
    <w:rsid w:val="00CE01BB"/>
    <w:rsid w:val="00D21313"/>
    <w:rsid w:val="00D355D2"/>
    <w:rsid w:val="00D357AF"/>
    <w:rsid w:val="00D51F2C"/>
    <w:rsid w:val="00D53DC8"/>
    <w:rsid w:val="00D67905"/>
    <w:rsid w:val="00D86E72"/>
    <w:rsid w:val="00D9418A"/>
    <w:rsid w:val="00DB32D9"/>
    <w:rsid w:val="00DD103A"/>
    <w:rsid w:val="00E14145"/>
    <w:rsid w:val="00EF4CB8"/>
    <w:rsid w:val="00EF642A"/>
    <w:rsid w:val="00F07157"/>
    <w:rsid w:val="00F230DA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113A65"/>
  <w15:docId w15:val="{B63397EF-B4A1-4172-B950-C994106F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139E-848C-453B-9BE5-45AAA967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2023-11-02T12:57:00Z</dcterms:created>
  <dcterms:modified xsi:type="dcterms:W3CDTF">2023-11-02T12:57:00Z</dcterms:modified>
</cp:coreProperties>
</file>