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4B68FA" w:rsidRDefault="007B4855" w:rsidP="004B68F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FA">
              <w:rPr>
                <w:rFonts w:ascii="Times New Roman" w:hAnsi="Times New Roman" w:cs="Times New Roman"/>
                <w:sz w:val="24"/>
                <w:szCs w:val="24"/>
              </w:rPr>
              <w:t xml:space="preserve">Süt </w:t>
            </w:r>
            <w:proofErr w:type="spellStart"/>
            <w:r w:rsidR="00B51C16">
              <w:rPr>
                <w:rFonts w:ascii="Times New Roman" w:hAnsi="Times New Roman" w:cs="Times New Roman"/>
                <w:sz w:val="24"/>
                <w:szCs w:val="24"/>
              </w:rPr>
              <w:t>molarların</w:t>
            </w:r>
            <w:proofErr w:type="spellEnd"/>
            <w:r w:rsidR="00B51C16">
              <w:rPr>
                <w:rFonts w:ascii="Times New Roman" w:hAnsi="Times New Roman" w:cs="Times New Roman"/>
                <w:sz w:val="24"/>
                <w:szCs w:val="24"/>
              </w:rPr>
              <w:t xml:space="preserve"> uzun süreli restorasyonunda ve </w:t>
            </w:r>
            <w:proofErr w:type="gramStart"/>
            <w:r w:rsidR="00B51C16">
              <w:rPr>
                <w:rFonts w:ascii="Times New Roman" w:hAnsi="Times New Roman" w:cs="Times New Roman"/>
                <w:sz w:val="24"/>
                <w:szCs w:val="24"/>
              </w:rPr>
              <w:t>daimi</w:t>
            </w:r>
            <w:proofErr w:type="gramEnd"/>
            <w:r w:rsidR="00B51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C16">
              <w:rPr>
                <w:rFonts w:ascii="Times New Roman" w:hAnsi="Times New Roman" w:cs="Times New Roman"/>
                <w:sz w:val="24"/>
                <w:szCs w:val="24"/>
              </w:rPr>
              <w:t>molarların</w:t>
            </w:r>
            <w:proofErr w:type="spellEnd"/>
            <w:r w:rsidR="00B51C16">
              <w:rPr>
                <w:rFonts w:ascii="Times New Roman" w:hAnsi="Times New Roman" w:cs="Times New Roman"/>
                <w:sz w:val="24"/>
                <w:szCs w:val="24"/>
              </w:rPr>
              <w:t xml:space="preserve"> geçici ve ara tedavi restorasyonlarında kullanılmalıdır.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7B4855" w:rsidRPr="004B68FA" w:rsidRDefault="007B4855" w:rsidP="004B68F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FA">
              <w:rPr>
                <w:rFonts w:ascii="Times New Roman" w:hAnsi="Times New Roman" w:cs="Times New Roman"/>
                <w:sz w:val="24"/>
                <w:szCs w:val="24"/>
              </w:rPr>
              <w:t>Kronlar yüksek kalite paslanmaz çelikten imal edilmiş olmalıdır.</w:t>
            </w:r>
          </w:p>
          <w:p w:rsidR="007B4855" w:rsidRPr="004B68FA" w:rsidRDefault="00B51C16" w:rsidP="004B68F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hem süt dişi hem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daimi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dişler için ayrı ebat ve numaraları mevcut olmalıdır.</w:t>
            </w:r>
          </w:p>
          <w:p w:rsidR="00C60068" w:rsidRPr="001C31AD" w:rsidRDefault="007B4855" w:rsidP="001C31A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FA">
              <w:rPr>
                <w:rFonts w:ascii="Times New Roman" w:hAnsi="Times New Roman" w:cs="Times New Roman"/>
                <w:sz w:val="24"/>
                <w:szCs w:val="24"/>
              </w:rPr>
              <w:t>Her çeşit kronun en az 6 boyu olmalıdır</w:t>
            </w:r>
            <w:r w:rsidR="001C3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4B68FA">
        <w:trPr>
          <w:trHeight w:val="10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CE01BB" w:rsidRDefault="007B4855" w:rsidP="004B68F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FA">
              <w:rPr>
                <w:rFonts w:ascii="Times New Roman" w:hAnsi="Times New Roman" w:cs="Times New Roman"/>
                <w:sz w:val="24"/>
                <w:szCs w:val="24"/>
              </w:rPr>
              <w:t xml:space="preserve">Kronun kolay yerleştirilebilmesi için </w:t>
            </w:r>
            <w:proofErr w:type="spellStart"/>
            <w:r w:rsidRPr="004B68FA"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Pr="004B68FA">
              <w:rPr>
                <w:rFonts w:ascii="Times New Roman" w:hAnsi="Times New Roman" w:cs="Times New Roman"/>
                <w:sz w:val="24"/>
                <w:szCs w:val="24"/>
              </w:rPr>
              <w:t xml:space="preserve"> duvar kalınlığı azaltılmış olmalıdır.</w:t>
            </w:r>
          </w:p>
          <w:p w:rsidR="00B51C16" w:rsidRDefault="00B51C16" w:rsidP="004B68F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Aşınmaya ve delinmeye dirençli olan yeterli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okluzal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kalınlığı ile uzun süreli kullanım için yüksek dayanıklılık göstermelidir.</w:t>
            </w:r>
          </w:p>
          <w:p w:rsidR="00B51C16" w:rsidRDefault="00B51C16" w:rsidP="004B68F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:rsidR="00B51C16" w:rsidRDefault="00B51C16" w:rsidP="004B68F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Gıda tutunmasını engelleyen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oklüzal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anatomiye ve yüzey polisajına sahip olmalıdır.</w:t>
            </w:r>
          </w:p>
          <w:p w:rsidR="00B51C16" w:rsidRDefault="00B51C16" w:rsidP="004B68F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üzerinde yer alan ebat ve numarasını belirten </w:t>
            </w:r>
            <w:r w:rsidR="00A94F41">
              <w:rPr>
                <w:rFonts w:ascii="Times New Roman" w:hAnsi="Times New Roman" w:cs="Times New Roman"/>
                <w:sz w:val="24"/>
                <w:szCs w:val="24"/>
              </w:rPr>
              <w:t xml:space="preserve">işaretler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sterilizasyon </w:t>
            </w:r>
            <w:r w:rsidR="00A94F41">
              <w:rPr>
                <w:rFonts w:ascii="Times New Roman" w:hAnsi="Times New Roman" w:cs="Times New Roman"/>
                <w:sz w:val="24"/>
                <w:szCs w:val="24"/>
              </w:rPr>
              <w:t>sonrası görünür olmalıdır.</w:t>
            </w:r>
          </w:p>
          <w:p w:rsidR="00A94F41" w:rsidRDefault="00A94F41" w:rsidP="004B68F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Anatomik formu sayesinde minimum düzeltme ihtiyacı ile kolay uygulanabilir olmalı ve gerektiğinde dişe manuel olarak uyumlanması için yeterli esnekliğe sahip olmalıdır.</w:t>
            </w:r>
          </w:p>
          <w:p w:rsidR="004C5F08" w:rsidRPr="001C31AD" w:rsidRDefault="002A5F2F" w:rsidP="001C31A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AD">
              <w:rPr>
                <w:rFonts w:ascii="Times New Roman" w:hAnsi="Times New Roman" w:cs="Times New Roman"/>
                <w:sz w:val="24"/>
                <w:szCs w:val="24"/>
              </w:rPr>
              <w:t xml:space="preserve">Kron boyuna göre ayarlama/kısaltma yapılabilir olmalı, marjinal kenardan makasla kesilebilir </w:t>
            </w:r>
            <w:proofErr w:type="spellStart"/>
            <w:r w:rsidRPr="001C31AD">
              <w:rPr>
                <w:rFonts w:ascii="Times New Roman" w:hAnsi="Times New Roman" w:cs="Times New Roman"/>
                <w:sz w:val="24"/>
                <w:szCs w:val="24"/>
              </w:rPr>
              <w:t>meziodistal</w:t>
            </w:r>
            <w:proofErr w:type="spellEnd"/>
            <w:r w:rsidRPr="001C31AD">
              <w:rPr>
                <w:rFonts w:ascii="Times New Roman" w:hAnsi="Times New Roman" w:cs="Times New Roman"/>
                <w:sz w:val="24"/>
                <w:szCs w:val="24"/>
              </w:rPr>
              <w:t xml:space="preserve"> boyutta küçültülebilir veya büyültülebilir olmalıdır.</w:t>
            </w:r>
          </w:p>
        </w:tc>
      </w:tr>
      <w:tr w:rsidR="00C60068" w:rsidTr="004B68FA">
        <w:trPr>
          <w:trHeight w:val="124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C31AD" w:rsidRDefault="007B4855" w:rsidP="001C31A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9D">
              <w:rPr>
                <w:rFonts w:ascii="Times New Roman" w:hAnsi="Times New Roman" w:cs="Times New Roman"/>
                <w:sz w:val="24"/>
                <w:szCs w:val="24"/>
              </w:rPr>
              <w:t>Ürün orijinal ambalajında olmalı ve orijinal ambalajında Türkçe kullanım kılavuzu yer almalıdır.</w:t>
            </w:r>
          </w:p>
          <w:p w:rsidR="001C31AD" w:rsidRDefault="001C31AD" w:rsidP="001C31A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AD">
              <w:rPr>
                <w:rFonts w:ascii="Times New Roman" w:hAnsi="Times New Roman" w:cs="Times New Roman"/>
                <w:sz w:val="24"/>
                <w:szCs w:val="24"/>
              </w:rPr>
              <w:t>Sterilizasyona uygun olmalı.</w:t>
            </w:r>
          </w:p>
          <w:p w:rsidR="001C31AD" w:rsidRPr="001C31AD" w:rsidRDefault="001C31AD" w:rsidP="001C31A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AD">
              <w:rPr>
                <w:rFonts w:ascii="Times New Roman" w:hAnsi="Times New Roman" w:cs="Times New Roman"/>
                <w:sz w:val="24"/>
                <w:szCs w:val="24"/>
              </w:rPr>
              <w:t>Ürün set halinde temin edilebildiği gibi yedekleri de ayrıca alınabilmelidir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AB7" w:rsidRDefault="00107AB7" w:rsidP="00CE01BB">
      <w:pPr>
        <w:spacing w:after="0" w:line="240" w:lineRule="auto"/>
      </w:pPr>
      <w:r>
        <w:separator/>
      </w:r>
    </w:p>
  </w:endnote>
  <w:endnote w:type="continuationSeparator" w:id="0">
    <w:p w:rsidR="00107AB7" w:rsidRDefault="00107AB7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D74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AB7" w:rsidRDefault="00107AB7" w:rsidP="00CE01BB">
      <w:pPr>
        <w:spacing w:after="0" w:line="240" w:lineRule="auto"/>
      </w:pPr>
      <w:r>
        <w:separator/>
      </w:r>
    </w:p>
  </w:footnote>
  <w:footnote w:type="continuationSeparator" w:id="0">
    <w:p w:rsidR="00107AB7" w:rsidRDefault="00107AB7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E81A9E" w:rsidRDefault="00E81A9E" w:rsidP="00236510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CE01BB" w:rsidRPr="00E81A9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A806A2" w:rsidRPr="00E81A9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3961</w:t>
    </w:r>
    <w:r w:rsidR="008D03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8B0FE9" w:rsidRPr="00E81A9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KRON</w:t>
    </w:r>
    <w:r w:rsidR="00236510" w:rsidRPr="00E81A9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PASLANMAZ ÇELİK</w:t>
    </w:r>
    <w:r w:rsidR="008029F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  <w:p w:rsidR="00CE01BB" w:rsidRPr="00E81A9E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860148"/>
    <w:multiLevelType w:val="hybridMultilevel"/>
    <w:tmpl w:val="C9FECA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08AA"/>
    <w:multiLevelType w:val="hybridMultilevel"/>
    <w:tmpl w:val="BDCA8A2C"/>
    <w:lvl w:ilvl="0" w:tplc="5310E5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0"/>
  </w:num>
  <w:num w:numId="6">
    <w:abstractNumId w:val="19"/>
  </w:num>
  <w:num w:numId="7">
    <w:abstractNumId w:val="27"/>
  </w:num>
  <w:num w:numId="8">
    <w:abstractNumId w:val="25"/>
  </w:num>
  <w:num w:numId="9">
    <w:abstractNumId w:val="10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2"/>
  </w:num>
  <w:num w:numId="23">
    <w:abstractNumId w:val="3"/>
  </w:num>
  <w:num w:numId="24">
    <w:abstractNumId w:val="16"/>
  </w:num>
  <w:num w:numId="25">
    <w:abstractNumId w:val="26"/>
  </w:num>
  <w:num w:numId="26">
    <w:abstractNumId w:val="11"/>
  </w:num>
  <w:num w:numId="27">
    <w:abstractNumId w:val="21"/>
  </w:num>
  <w:num w:numId="28">
    <w:abstractNumId w:val="5"/>
  </w:num>
  <w:num w:numId="29">
    <w:abstractNumId w:val="4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1C7"/>
    <w:rsid w:val="0003272C"/>
    <w:rsid w:val="00087453"/>
    <w:rsid w:val="000D38A1"/>
    <w:rsid w:val="00107AB7"/>
    <w:rsid w:val="001603EE"/>
    <w:rsid w:val="001716CA"/>
    <w:rsid w:val="00193299"/>
    <w:rsid w:val="001C31AD"/>
    <w:rsid w:val="002122E9"/>
    <w:rsid w:val="00236510"/>
    <w:rsid w:val="002829FF"/>
    <w:rsid w:val="002A5F2F"/>
    <w:rsid w:val="002A60DC"/>
    <w:rsid w:val="00392C0F"/>
    <w:rsid w:val="003C739E"/>
    <w:rsid w:val="003D3D46"/>
    <w:rsid w:val="003D7A1B"/>
    <w:rsid w:val="003E5A5E"/>
    <w:rsid w:val="0040740F"/>
    <w:rsid w:val="00427896"/>
    <w:rsid w:val="00463A88"/>
    <w:rsid w:val="00465FC3"/>
    <w:rsid w:val="004B68FA"/>
    <w:rsid w:val="004C5F08"/>
    <w:rsid w:val="004D359D"/>
    <w:rsid w:val="00522113"/>
    <w:rsid w:val="0053482D"/>
    <w:rsid w:val="00551578"/>
    <w:rsid w:val="00567CA3"/>
    <w:rsid w:val="00596E90"/>
    <w:rsid w:val="005A528F"/>
    <w:rsid w:val="005B3C07"/>
    <w:rsid w:val="00627078"/>
    <w:rsid w:val="00651161"/>
    <w:rsid w:val="006542FB"/>
    <w:rsid w:val="00661021"/>
    <w:rsid w:val="006B583C"/>
    <w:rsid w:val="006F41E7"/>
    <w:rsid w:val="007029EB"/>
    <w:rsid w:val="00725AF6"/>
    <w:rsid w:val="00732046"/>
    <w:rsid w:val="00777A90"/>
    <w:rsid w:val="007957D4"/>
    <w:rsid w:val="007B4855"/>
    <w:rsid w:val="007E5DCE"/>
    <w:rsid w:val="008029FF"/>
    <w:rsid w:val="008433DE"/>
    <w:rsid w:val="00844E26"/>
    <w:rsid w:val="008772BE"/>
    <w:rsid w:val="008A59B4"/>
    <w:rsid w:val="008A6D06"/>
    <w:rsid w:val="008B0FE9"/>
    <w:rsid w:val="008D03CC"/>
    <w:rsid w:val="008E2D00"/>
    <w:rsid w:val="008E5C44"/>
    <w:rsid w:val="00941246"/>
    <w:rsid w:val="00965773"/>
    <w:rsid w:val="009920D1"/>
    <w:rsid w:val="009931C4"/>
    <w:rsid w:val="00994435"/>
    <w:rsid w:val="009B62F4"/>
    <w:rsid w:val="009D4772"/>
    <w:rsid w:val="00A04463"/>
    <w:rsid w:val="00A60F51"/>
    <w:rsid w:val="00A6161C"/>
    <w:rsid w:val="00A806A2"/>
    <w:rsid w:val="00A94F41"/>
    <w:rsid w:val="00AA62EB"/>
    <w:rsid w:val="00AE36E9"/>
    <w:rsid w:val="00B02E4D"/>
    <w:rsid w:val="00B0306A"/>
    <w:rsid w:val="00B4158F"/>
    <w:rsid w:val="00B47D74"/>
    <w:rsid w:val="00B51C16"/>
    <w:rsid w:val="00B755AD"/>
    <w:rsid w:val="00C5335D"/>
    <w:rsid w:val="00C60068"/>
    <w:rsid w:val="00CA4DA4"/>
    <w:rsid w:val="00CB4AAE"/>
    <w:rsid w:val="00CC039B"/>
    <w:rsid w:val="00CE01BB"/>
    <w:rsid w:val="00D11C5E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DE382D"/>
    <w:rsid w:val="00DF2685"/>
    <w:rsid w:val="00E14145"/>
    <w:rsid w:val="00E81A9E"/>
    <w:rsid w:val="00E8348F"/>
    <w:rsid w:val="00EF4CB8"/>
    <w:rsid w:val="00F07157"/>
    <w:rsid w:val="00F230DA"/>
    <w:rsid w:val="00F57AF0"/>
    <w:rsid w:val="00F86AC4"/>
    <w:rsid w:val="00F90BF7"/>
    <w:rsid w:val="00FA68D4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D35A3"/>
  <w15:docId w15:val="{C106E52B-9C43-4846-8654-556A9252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66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1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BBBA-5313-42CE-BFF2-F68BF9A5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cp:lastPrinted>2022-06-23T11:30:00Z</cp:lastPrinted>
  <dcterms:created xsi:type="dcterms:W3CDTF">2026-03-25T11:43:00Z</dcterms:created>
  <dcterms:modified xsi:type="dcterms:W3CDTF">2026-03-25T11:43:00Z</dcterms:modified>
</cp:coreProperties>
</file>