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4"/>
        <w:gridCol w:w="8290"/>
      </w:tblGrid>
      <w:tr w:rsidR="004B7494" w:rsidRPr="00391D49" w14:paraId="5791AC46" w14:textId="77777777" w:rsidTr="00426483">
        <w:trPr>
          <w:trHeight w:val="1134"/>
        </w:trPr>
        <w:tc>
          <w:tcPr>
            <w:tcW w:w="1534" w:type="dxa"/>
          </w:tcPr>
          <w:p w14:paraId="6B57E4C5" w14:textId="77777777" w:rsidR="004B7494" w:rsidRPr="00391D49" w:rsidRDefault="004B7494" w:rsidP="000B6F0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90" w:type="dxa"/>
            <w:shd w:val="clear" w:color="auto" w:fill="auto"/>
          </w:tcPr>
          <w:p w14:paraId="0699DBCB" w14:textId="3205EED7" w:rsidR="00696F04" w:rsidRPr="00562DE3" w:rsidRDefault="006679F0" w:rsidP="00E63512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Ürün, bebek </w:t>
            </w:r>
            <w:r w:rsidR="006A5F2A" w:rsidRPr="005F0C9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</w:t>
            </w:r>
            <w:r w:rsidR="006A5F2A" w:rsidRPr="005F0C9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göbek</w:t>
            </w:r>
            <w:r w:rsidR="00E6351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 kordon bağını kelepçelemek, </w:t>
            </w:r>
            <w:r w:rsidR="006A5F2A" w:rsidRPr="005F0C9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bebeği plasentadan ayırırken </w:t>
            </w:r>
            <w:r w:rsidR="006A5F2A" w:rsidRPr="005F0C9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göbek</w:t>
            </w:r>
            <w:r w:rsidR="00C216A6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 kordonunun güvenli bir şekilde </w:t>
            </w:r>
            <w:r w:rsidR="00562DE3" w:rsidRPr="00562DE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kan akışını önlemek ve kordonu sıkıştırmak amacı</w:t>
            </w:r>
            <w:r w:rsidR="00562DE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ile </w:t>
            </w:r>
            <w:r w:rsidR="00562DE3" w:rsidRPr="005F0C9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medikal malzemeden üretilmiş olmalıdır.</w:t>
            </w:r>
          </w:p>
        </w:tc>
      </w:tr>
      <w:tr w:rsidR="004B7494" w:rsidRPr="00391D49" w14:paraId="48B12155" w14:textId="77777777" w:rsidTr="006679F0">
        <w:trPr>
          <w:trHeight w:val="1554"/>
        </w:trPr>
        <w:tc>
          <w:tcPr>
            <w:tcW w:w="1534" w:type="dxa"/>
          </w:tcPr>
          <w:p w14:paraId="0B36AB79" w14:textId="724E6ACE" w:rsidR="004B7494" w:rsidRPr="00391D49" w:rsidRDefault="004B7494" w:rsidP="000B6F0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290" w:type="dxa"/>
            <w:shd w:val="clear" w:color="auto" w:fill="auto"/>
          </w:tcPr>
          <w:p w14:paraId="5E7C71A9" w14:textId="2E7CDC22" w:rsidR="00C216A6" w:rsidRPr="00E63512" w:rsidRDefault="00E63512" w:rsidP="00E63512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göbek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klempi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725F9A" w:rsidRPr="00391D49" w14:paraId="131697FF" w14:textId="77777777" w:rsidTr="005F0C90">
        <w:trPr>
          <w:trHeight w:val="2757"/>
        </w:trPr>
        <w:tc>
          <w:tcPr>
            <w:tcW w:w="1534" w:type="dxa"/>
          </w:tcPr>
          <w:p w14:paraId="7F9B9BF4" w14:textId="27BD790F" w:rsidR="00725F9A" w:rsidRPr="0063354B" w:rsidRDefault="00725F9A" w:rsidP="000B6F0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290" w:type="dxa"/>
            <w:shd w:val="clear" w:color="auto" w:fill="auto"/>
          </w:tcPr>
          <w:p w14:paraId="052CAB46" w14:textId="5AB26B87" w:rsidR="00E63512" w:rsidRDefault="00E63512" w:rsidP="00C216A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56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medikal plastik </w:t>
            </w:r>
            <w:r>
              <w:t xml:space="preserve">malzemeden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üretilmiş olmalıdır.</w:t>
            </w:r>
          </w:p>
          <w:p w14:paraId="0098598B" w14:textId="3CE05514" w:rsidR="00C216A6" w:rsidRPr="00C216A6" w:rsidRDefault="00562DE3" w:rsidP="00C216A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kilidi açılmamalı </w:t>
            </w:r>
            <w:r w:rsidRPr="005F0C9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6A5F2A" w:rsidRPr="005F0C90">
              <w:rPr>
                <w:rFonts w:ascii="Times New Roman" w:hAnsi="Times New Roman" w:cs="Times New Roman"/>
                <w:sz w:val="24"/>
                <w:szCs w:val="24"/>
              </w:rPr>
              <w:t xml:space="preserve"> güvenli olmalıdır</w:t>
            </w:r>
            <w:r w:rsidR="000E7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A8EEF6" w14:textId="3936BF8A" w:rsidR="006A5F2A" w:rsidRPr="005F0C90" w:rsidRDefault="00562DE3" w:rsidP="005F0C90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g</w:t>
            </w:r>
            <w:r w:rsidR="006A5F2A" w:rsidRPr="005F0C90">
              <w:rPr>
                <w:rFonts w:ascii="Times New Roman" w:hAnsi="Times New Roman" w:cs="Times New Roman"/>
                <w:sz w:val="24"/>
                <w:szCs w:val="24"/>
              </w:rPr>
              <w:t>öbek kordonunu tutan dişleri olmalıdır</w:t>
            </w:r>
            <w:r w:rsidR="000E7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E43C57" w14:textId="67D916CB" w:rsidR="006A5F2A" w:rsidRPr="005F0C90" w:rsidRDefault="00562DE3" w:rsidP="005F0C90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k</w:t>
            </w:r>
            <w:r w:rsidR="006A5F2A" w:rsidRPr="005F0C90">
              <w:rPr>
                <w:rFonts w:ascii="Times New Roman" w:hAnsi="Times New Roman" w:cs="Times New Roman"/>
                <w:sz w:val="24"/>
                <w:szCs w:val="24"/>
              </w:rPr>
              <w:t>enarları deri tahrişini önleyecek şekilde yuvarlatılmış olmalıdır</w:t>
            </w:r>
            <w:r w:rsidR="000E7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799A46" w14:textId="17D4FA7D" w:rsidR="006A5F2A" w:rsidRPr="005F0C90" w:rsidRDefault="00562DE3" w:rsidP="005F0C90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6A5F2A" w:rsidRPr="005F0C90">
              <w:rPr>
                <w:rFonts w:ascii="Times New Roman" w:hAnsi="Times New Roman" w:cs="Times New Roman"/>
                <w:sz w:val="24"/>
                <w:szCs w:val="24"/>
              </w:rPr>
              <w:t>non-toxic</w:t>
            </w:r>
            <w:proofErr w:type="spellEnd"/>
            <w:r w:rsidR="006A5F2A" w:rsidRPr="005F0C90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6A5F2A" w:rsidRPr="005F0C90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="006A5F2A" w:rsidRPr="005F0C90">
              <w:rPr>
                <w:rFonts w:ascii="Times New Roman" w:hAnsi="Times New Roman" w:cs="Times New Roman"/>
                <w:sz w:val="24"/>
                <w:szCs w:val="24"/>
              </w:rPr>
              <w:t>-alerjik olmalıdır.</w:t>
            </w:r>
          </w:p>
          <w:p w14:paraId="4CD9ACBC" w14:textId="089771C6" w:rsidR="00725F9A" w:rsidRPr="005F0C90" w:rsidRDefault="00725F9A" w:rsidP="005F0C90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4B" w:rsidRPr="00391D49" w14:paraId="68659538" w14:textId="77777777" w:rsidTr="005F0C90">
        <w:trPr>
          <w:trHeight w:val="1564"/>
        </w:trPr>
        <w:tc>
          <w:tcPr>
            <w:tcW w:w="1534" w:type="dxa"/>
          </w:tcPr>
          <w:p w14:paraId="77AD354A" w14:textId="3A2C395F" w:rsidR="0063354B" w:rsidRPr="00391D49" w:rsidRDefault="0063354B" w:rsidP="000B6F0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290" w:type="dxa"/>
            <w:shd w:val="clear" w:color="auto" w:fill="auto"/>
          </w:tcPr>
          <w:p w14:paraId="2583C09A" w14:textId="51923E45" w:rsidR="005F0C90" w:rsidRPr="005F0C90" w:rsidRDefault="00562DE3" w:rsidP="005F0C90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tekli paketlerde 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ambalajda </w:t>
            </w:r>
            <w:r w:rsidR="005F0C90" w:rsidRPr="005F0C90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4AE25862" w14:textId="51E728E0" w:rsidR="0063354B" w:rsidRPr="005F0C90" w:rsidRDefault="0063354B" w:rsidP="000B6F07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391D49" w:rsidRDefault="00331203" w:rsidP="00D776F0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391D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2D2BA" w14:textId="77777777" w:rsidR="00083F96" w:rsidRDefault="00083F96" w:rsidP="00B2517C">
      <w:pPr>
        <w:spacing w:after="0" w:line="240" w:lineRule="auto"/>
      </w:pPr>
      <w:r>
        <w:separator/>
      </w:r>
    </w:p>
  </w:endnote>
  <w:endnote w:type="continuationSeparator" w:id="0">
    <w:p w14:paraId="4778D66C" w14:textId="77777777" w:rsidR="00083F96" w:rsidRDefault="00083F96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85CC8" w14:textId="77777777" w:rsidR="00051186" w:rsidRDefault="000511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9031761"/>
      <w:docPartObj>
        <w:docPartGallery w:val="Page Numbers (Bottom of Page)"/>
        <w:docPartUnique/>
      </w:docPartObj>
    </w:sdtPr>
    <w:sdtEndPr/>
    <w:sdtContent>
      <w:p w14:paraId="70C1AF4D" w14:textId="2FB010B5" w:rsidR="006145F3" w:rsidRDefault="006145F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512">
          <w:rPr>
            <w:noProof/>
          </w:rPr>
          <w:t>1</w:t>
        </w:r>
        <w:r>
          <w:fldChar w:fldCharType="end"/>
        </w:r>
      </w:p>
    </w:sdtContent>
  </w:sdt>
  <w:p w14:paraId="5AF530F7" w14:textId="77777777" w:rsidR="006145F3" w:rsidRDefault="006145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880C3" w14:textId="77777777" w:rsidR="00051186" w:rsidRDefault="000511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0989E" w14:textId="77777777" w:rsidR="00083F96" w:rsidRDefault="00083F96" w:rsidP="00B2517C">
      <w:pPr>
        <w:spacing w:after="0" w:line="240" w:lineRule="auto"/>
      </w:pPr>
      <w:r>
        <w:separator/>
      </w:r>
    </w:p>
  </w:footnote>
  <w:footnote w:type="continuationSeparator" w:id="0">
    <w:p w14:paraId="2F3CF432" w14:textId="77777777" w:rsidR="00083F96" w:rsidRDefault="00083F96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74686" w14:textId="77777777" w:rsidR="00051186" w:rsidRDefault="000511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4D70B" w14:textId="57F30A0B" w:rsidR="00F87AC4" w:rsidRPr="00E63512" w:rsidRDefault="006A5F2A" w:rsidP="000E77AA">
    <w:pPr>
      <w:spacing w:before="120" w:after="120" w:line="360" w:lineRule="auto"/>
      <w:rPr>
        <w:rFonts w:ascii="Times New Roman" w:hAnsi="Times New Roman" w:cs="Times New Roman"/>
        <w:b/>
        <w:bCs/>
        <w:sz w:val="24"/>
        <w:szCs w:val="24"/>
      </w:rPr>
    </w:pPr>
    <w:r w:rsidRPr="00E63512">
      <w:rPr>
        <w:rFonts w:ascii="Times New Roman" w:hAnsi="Times New Roman" w:cs="Times New Roman"/>
        <w:sz w:val="24"/>
        <w:szCs w:val="24"/>
      </w:rPr>
      <w:t xml:space="preserve"> </w:t>
    </w:r>
    <w:bookmarkStart w:id="0" w:name="_GoBack"/>
    <w:r w:rsidRPr="00E63512">
      <w:rPr>
        <w:rFonts w:ascii="Times New Roman" w:hAnsi="Times New Roman" w:cs="Times New Roman"/>
        <w:b/>
        <w:bCs/>
        <w:sz w:val="24"/>
        <w:szCs w:val="24"/>
      </w:rPr>
      <w:t>SMT3996 GÖBEK KLEMPİ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14C5C" w14:textId="77777777" w:rsidR="00051186" w:rsidRDefault="000511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EAA"/>
    <w:multiLevelType w:val="hybridMultilevel"/>
    <w:tmpl w:val="31C0FF28"/>
    <w:lvl w:ilvl="0" w:tplc="4A46EF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7F2"/>
    <w:multiLevelType w:val="hybridMultilevel"/>
    <w:tmpl w:val="05A04B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7719C"/>
    <w:multiLevelType w:val="hybridMultilevel"/>
    <w:tmpl w:val="B8DEA72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5931F1"/>
    <w:multiLevelType w:val="hybridMultilevel"/>
    <w:tmpl w:val="DC7E6A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13F4C"/>
    <w:multiLevelType w:val="hybridMultilevel"/>
    <w:tmpl w:val="02A495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F2D5C"/>
    <w:multiLevelType w:val="hybridMultilevel"/>
    <w:tmpl w:val="35347A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D7A67"/>
    <w:multiLevelType w:val="hybridMultilevel"/>
    <w:tmpl w:val="3F5AAC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C7239"/>
    <w:multiLevelType w:val="hybridMultilevel"/>
    <w:tmpl w:val="954029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E049B"/>
    <w:multiLevelType w:val="hybridMultilevel"/>
    <w:tmpl w:val="57A2540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7B3085"/>
    <w:multiLevelType w:val="hybridMultilevel"/>
    <w:tmpl w:val="8D02F60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44986"/>
    <w:rsid w:val="00051186"/>
    <w:rsid w:val="00083F96"/>
    <w:rsid w:val="000B6F07"/>
    <w:rsid w:val="000D04A5"/>
    <w:rsid w:val="000E77AA"/>
    <w:rsid w:val="00104579"/>
    <w:rsid w:val="00194192"/>
    <w:rsid w:val="00195FEB"/>
    <w:rsid w:val="001B3343"/>
    <w:rsid w:val="002618E3"/>
    <w:rsid w:val="002B66F4"/>
    <w:rsid w:val="002D7AC6"/>
    <w:rsid w:val="00314DBC"/>
    <w:rsid w:val="00331203"/>
    <w:rsid w:val="00380DE6"/>
    <w:rsid w:val="00391D49"/>
    <w:rsid w:val="00400917"/>
    <w:rsid w:val="00426483"/>
    <w:rsid w:val="004266EC"/>
    <w:rsid w:val="00445ABB"/>
    <w:rsid w:val="004B7494"/>
    <w:rsid w:val="004E2743"/>
    <w:rsid w:val="005109ED"/>
    <w:rsid w:val="005140F8"/>
    <w:rsid w:val="00525195"/>
    <w:rsid w:val="00562DE3"/>
    <w:rsid w:val="0059097E"/>
    <w:rsid w:val="005C0D2F"/>
    <w:rsid w:val="005E254C"/>
    <w:rsid w:val="005F0C90"/>
    <w:rsid w:val="0060330E"/>
    <w:rsid w:val="006044A3"/>
    <w:rsid w:val="006145F3"/>
    <w:rsid w:val="0063354B"/>
    <w:rsid w:val="006679F0"/>
    <w:rsid w:val="00687E44"/>
    <w:rsid w:val="00696F04"/>
    <w:rsid w:val="006A5F2A"/>
    <w:rsid w:val="006F62BE"/>
    <w:rsid w:val="007175F0"/>
    <w:rsid w:val="00725F9A"/>
    <w:rsid w:val="00747A9B"/>
    <w:rsid w:val="007920EC"/>
    <w:rsid w:val="007A7FB0"/>
    <w:rsid w:val="007D46FC"/>
    <w:rsid w:val="007F4454"/>
    <w:rsid w:val="00825136"/>
    <w:rsid w:val="00845026"/>
    <w:rsid w:val="00901309"/>
    <w:rsid w:val="00904E2A"/>
    <w:rsid w:val="00936492"/>
    <w:rsid w:val="0094557E"/>
    <w:rsid w:val="00963EDF"/>
    <w:rsid w:val="009B1CE7"/>
    <w:rsid w:val="009C00CB"/>
    <w:rsid w:val="00A0594E"/>
    <w:rsid w:val="00A76582"/>
    <w:rsid w:val="00AD6EFF"/>
    <w:rsid w:val="00B2517C"/>
    <w:rsid w:val="00B430D0"/>
    <w:rsid w:val="00B51A9D"/>
    <w:rsid w:val="00B721B1"/>
    <w:rsid w:val="00B76AF3"/>
    <w:rsid w:val="00BA3150"/>
    <w:rsid w:val="00BD5BED"/>
    <w:rsid w:val="00BD6076"/>
    <w:rsid w:val="00BF2AB5"/>
    <w:rsid w:val="00BF4EE4"/>
    <w:rsid w:val="00BF5AAE"/>
    <w:rsid w:val="00C216A6"/>
    <w:rsid w:val="00C60CF3"/>
    <w:rsid w:val="00CC2809"/>
    <w:rsid w:val="00D21078"/>
    <w:rsid w:val="00D62A57"/>
    <w:rsid w:val="00D776F0"/>
    <w:rsid w:val="00DE3FAB"/>
    <w:rsid w:val="00E63512"/>
    <w:rsid w:val="00EA5468"/>
    <w:rsid w:val="00EA7E69"/>
    <w:rsid w:val="00EC2CEE"/>
    <w:rsid w:val="00ED3775"/>
    <w:rsid w:val="00F87AC4"/>
    <w:rsid w:val="00F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Default">
    <w:name w:val="Default"/>
    <w:rsid w:val="00725F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DE058-A5AC-4380-B5F1-22B11FEE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Ebru SEVİNDİR</cp:lastModifiedBy>
  <cp:revision>2</cp:revision>
  <dcterms:created xsi:type="dcterms:W3CDTF">2026-05-15T08:02:00Z</dcterms:created>
  <dcterms:modified xsi:type="dcterms:W3CDTF">2026-05-15T08:02:00Z</dcterms:modified>
</cp:coreProperties>
</file>