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D058B" w:rsidRPr="001D058B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1D058B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21B8C40" w:rsidR="004B7494" w:rsidRPr="001D058B" w:rsidRDefault="000B18BF" w:rsidP="004F2DC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Cerrahi operasyonlar esnasında anestezi uygulamalarında kullanılmak amacı ile her türlü medikal gazın hastaya nakil edilmesi işlemleri için tasarlanmış tek kullanımlık ve çok kullanımlık tipte imal edilmiş olmalıdır.</w:t>
            </w:r>
          </w:p>
        </w:tc>
      </w:tr>
      <w:tr w:rsidR="001D058B" w:rsidRPr="001D058B" w14:paraId="48B12155" w14:textId="77777777" w:rsidTr="00943F27">
        <w:trPr>
          <w:trHeight w:val="1169"/>
        </w:trPr>
        <w:tc>
          <w:tcPr>
            <w:tcW w:w="1537" w:type="dxa"/>
          </w:tcPr>
          <w:p w14:paraId="6AEA71A5" w14:textId="2BDABC34" w:rsidR="004B7494" w:rsidRPr="001D058B" w:rsidRDefault="004B7494" w:rsidP="00943F27">
            <w:pPr>
              <w:pStyle w:val="Balk2"/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E72CA80" w14:textId="402013F4" w:rsidR="00AF5C48" w:rsidRPr="001D058B" w:rsidRDefault="00AF5C4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Ürünün yastıklı PVC tipleri ve silikon yastıklı</w:t>
            </w:r>
            <w:r w:rsidR="007575EE" w:rsidRPr="001D058B">
              <w:rPr>
                <w:rFonts w:ascii="Times New Roman" w:hAnsi="Times New Roman" w:cs="Times New Roman"/>
              </w:rPr>
              <w:t>/</w:t>
            </w:r>
            <w:r w:rsidRPr="001D058B">
              <w:rPr>
                <w:rFonts w:ascii="Times New Roman" w:hAnsi="Times New Roman" w:cs="Times New Roman"/>
              </w:rPr>
              <w:t xml:space="preserve">yastıksız </w:t>
            </w:r>
            <w:r w:rsidR="000B18BF" w:rsidRPr="001D058B">
              <w:rPr>
                <w:rFonts w:ascii="Times New Roman" w:hAnsi="Times New Roman" w:cs="Times New Roman"/>
              </w:rPr>
              <w:t>t</w:t>
            </w:r>
            <w:r w:rsidRPr="001D058B">
              <w:rPr>
                <w:rFonts w:ascii="Times New Roman" w:hAnsi="Times New Roman" w:cs="Times New Roman"/>
              </w:rPr>
              <w:t>ipleri olmal</w:t>
            </w:r>
            <w:r w:rsidR="000B18BF" w:rsidRPr="001D058B">
              <w:rPr>
                <w:rFonts w:ascii="Times New Roman" w:hAnsi="Times New Roman" w:cs="Times New Roman"/>
              </w:rPr>
              <w:t>ı</w:t>
            </w:r>
            <w:r w:rsidRPr="001D058B">
              <w:rPr>
                <w:rFonts w:ascii="Times New Roman" w:hAnsi="Times New Roman" w:cs="Times New Roman"/>
              </w:rPr>
              <w:t xml:space="preserve">dır. </w:t>
            </w:r>
          </w:p>
          <w:p w14:paraId="5BDD183C" w14:textId="0CF904CC" w:rsidR="004B7494" w:rsidRPr="001D058B" w:rsidRDefault="00F44E74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Tüm ürünler için hasta tipine göre farklı boyutları olmalıdır.</w:t>
            </w:r>
          </w:p>
        </w:tc>
      </w:tr>
      <w:tr w:rsidR="001D058B" w:rsidRPr="001D058B" w14:paraId="42F21F4E" w14:textId="77777777" w:rsidTr="004B7494">
        <w:trPr>
          <w:trHeight w:val="1640"/>
        </w:trPr>
        <w:tc>
          <w:tcPr>
            <w:tcW w:w="1537" w:type="dxa"/>
          </w:tcPr>
          <w:p w14:paraId="47894793" w14:textId="77777777" w:rsidR="00582818" w:rsidRPr="001D058B" w:rsidRDefault="00582818" w:rsidP="0058281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F5BB5C5" w14:textId="77777777" w:rsidR="00236A0E" w:rsidRPr="001D058B" w:rsidRDefault="00236A0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45D89D8" w14:textId="6D4EE024" w:rsidR="006B7967" w:rsidRPr="00906270" w:rsidRDefault="00236A0E" w:rsidP="00906270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6270">
              <w:rPr>
                <w:rFonts w:ascii="Times New Roman" w:hAnsi="Times New Roman" w:cs="Times New Roman"/>
                <w:b/>
                <w:bCs/>
              </w:rPr>
              <w:t xml:space="preserve">PVC Tek </w:t>
            </w:r>
            <w:r w:rsidR="00582818" w:rsidRPr="00906270">
              <w:rPr>
                <w:rFonts w:ascii="Times New Roman" w:hAnsi="Times New Roman" w:cs="Times New Roman"/>
                <w:b/>
                <w:bCs/>
              </w:rPr>
              <w:t>Kullanımlık Tip:</w:t>
            </w:r>
          </w:p>
          <w:p w14:paraId="0D9F274A" w14:textId="2DB2F73C" w:rsidR="006B7967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PVC den yapılmış olmalıdır.</w:t>
            </w:r>
          </w:p>
          <w:p w14:paraId="62379C12" w14:textId="6205A531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Hastanın </w:t>
            </w:r>
            <w:proofErr w:type="spellStart"/>
            <w:r w:rsidRPr="001D058B">
              <w:rPr>
                <w:rFonts w:ascii="Times New Roman" w:hAnsi="Times New Roman" w:cs="Times New Roman"/>
              </w:rPr>
              <w:t>vital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fonksiyonlarını rahatça izleyebilmek için şeffaf olmalıdır. </w:t>
            </w:r>
          </w:p>
          <w:p w14:paraId="0A6B5800" w14:textId="266E6B86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Hastanın yüz yapısına uygun olabilmesi için, valfli bir hava yastığı bölümü olmalı ve bu bölüm istenilen oranda havayla doldurulabilmelidir.</w:t>
            </w:r>
          </w:p>
          <w:p w14:paraId="531BBC55" w14:textId="77777777" w:rsidR="00236A0E" w:rsidRPr="001D058B" w:rsidRDefault="00236A0E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Maskelerin yüzeyi hasta ile tam temas etmelidir.</w:t>
            </w:r>
          </w:p>
          <w:p w14:paraId="6A14FBE4" w14:textId="3BA8B2E2" w:rsidR="00236A0E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c</w:t>
            </w:r>
            <w:r w:rsidR="00236A0E" w:rsidRPr="001D058B">
              <w:rPr>
                <w:rFonts w:ascii="Times New Roman" w:hAnsi="Times New Roman" w:cs="Times New Roman"/>
              </w:rPr>
              <w:t>ildi tahriş etmemelidir.</w:t>
            </w:r>
          </w:p>
          <w:p w14:paraId="764EE851" w14:textId="6A3AF7FF" w:rsidR="00582818" w:rsidRPr="001D058B" w:rsidRDefault="006B7967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</w:t>
            </w:r>
            <w:r w:rsidR="00236A0E" w:rsidRPr="001D058B">
              <w:rPr>
                <w:rFonts w:ascii="Times New Roman" w:hAnsi="Times New Roman" w:cs="Times New Roman"/>
              </w:rPr>
              <w:t xml:space="preserve">aske </w:t>
            </w:r>
            <w:proofErr w:type="spellStart"/>
            <w:r w:rsidR="00236A0E" w:rsidRPr="001D058B">
              <w:rPr>
                <w:rFonts w:ascii="Times New Roman" w:hAnsi="Times New Roman" w:cs="Times New Roman"/>
              </w:rPr>
              <w:t>fitalat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, </w:t>
            </w:r>
            <w:r w:rsidR="00236A0E" w:rsidRPr="001D058B">
              <w:rPr>
                <w:rFonts w:ascii="Times New Roman" w:hAnsi="Times New Roman" w:cs="Times New Roman"/>
              </w:rPr>
              <w:t>DEHP</w:t>
            </w:r>
            <w:r w:rsidRPr="001D058B">
              <w:rPr>
                <w:rFonts w:ascii="Times New Roman" w:hAnsi="Times New Roman" w:cs="Times New Roman"/>
              </w:rPr>
              <w:t xml:space="preserve">, doğal kauçuk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latex</w:t>
            </w:r>
            <w:proofErr w:type="spellEnd"/>
            <w:r w:rsidR="00236A0E" w:rsidRPr="001D058B">
              <w:rPr>
                <w:rFonts w:ascii="Times New Roman" w:hAnsi="Times New Roman" w:cs="Times New Roman"/>
              </w:rPr>
              <w:t xml:space="preserve"> içermemelidir</w:t>
            </w:r>
            <w:r w:rsidR="00582818" w:rsidRPr="001D058B">
              <w:rPr>
                <w:rFonts w:ascii="Times New Roman" w:hAnsi="Times New Roman" w:cs="Times New Roman"/>
              </w:rPr>
              <w:t>.</w:t>
            </w:r>
          </w:p>
          <w:p w14:paraId="4C335CB8" w14:textId="0E07CF7B" w:rsidR="00582818" w:rsidRPr="001D058B" w:rsidRDefault="00201F23" w:rsidP="00943F27">
            <w:pPr>
              <w:spacing w:before="240" w:after="240" w:line="360" w:lineRule="auto"/>
              <w:ind w:left="-7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5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2818" w:rsidRPr="001D058B">
              <w:rPr>
                <w:rFonts w:ascii="Times New Roman" w:hAnsi="Times New Roman" w:cs="Times New Roman"/>
                <w:b/>
                <w:bCs/>
              </w:rPr>
              <w:t xml:space="preserve">Silikon Yastıklı </w:t>
            </w:r>
            <w:r w:rsidR="00906270">
              <w:rPr>
                <w:rFonts w:ascii="Times New Roman" w:hAnsi="Times New Roman" w:cs="Times New Roman"/>
                <w:b/>
                <w:bCs/>
              </w:rPr>
              <w:t>v</w:t>
            </w:r>
            <w:r w:rsidR="00582818" w:rsidRPr="001D058B">
              <w:rPr>
                <w:rFonts w:ascii="Times New Roman" w:hAnsi="Times New Roman" w:cs="Times New Roman"/>
                <w:b/>
                <w:bCs/>
              </w:rPr>
              <w:t>e Yastıksız Tip:</w:t>
            </w:r>
          </w:p>
          <w:p w14:paraId="6978CAE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Ölü hava boşluğu minimum olmalıdır.</w:t>
            </w:r>
          </w:p>
          <w:p w14:paraId="5A0C9B0A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Şeffaf ve yüze tam uyumlu olmalıdır.</w:t>
            </w:r>
          </w:p>
          <w:p w14:paraId="30A4C565" w14:textId="526C3A7C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134 dereceye kadar buhar otoklavında steril edilebilir </w:t>
            </w:r>
            <w:r w:rsidR="000D2810" w:rsidRPr="001D058B">
              <w:rPr>
                <w:rFonts w:ascii="Times New Roman" w:hAnsi="Times New Roman" w:cs="Times New Roman"/>
              </w:rPr>
              <w:t>ve</w:t>
            </w:r>
            <w:r w:rsidR="004D6FF0" w:rsidRPr="001D058B">
              <w:rPr>
                <w:rFonts w:ascii="Times New Roman" w:hAnsi="Times New Roman" w:cs="Times New Roman"/>
              </w:rPr>
              <w:t xml:space="preserve"> en az 50 defa kullanılmalı ve bu özellik belgelendirmelidir.</w:t>
            </w:r>
            <w:r w:rsidR="000D2810" w:rsidRPr="001D058B">
              <w:rPr>
                <w:rFonts w:ascii="Times New Roman" w:hAnsi="Times New Roman" w:cs="Times New Roman"/>
              </w:rPr>
              <w:t xml:space="preserve"> </w:t>
            </w:r>
          </w:p>
          <w:p w14:paraId="3C3589B6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Anestezi makinelerine tam uyumlu olmalıdır.</w:t>
            </w:r>
          </w:p>
          <w:p w14:paraId="6CF0D2AC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Silikon maskenin mono blok gövdesinde yastığı olan ve olmayan tipleri mevcut olmalıdır.</w:t>
            </w:r>
          </w:p>
          <w:p w14:paraId="6DCEFC3B" w14:textId="53227ED0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 Maske hasta yanak boşluklarını doldurabilecek yumuşaklıkta olmalıdır.</w:t>
            </w:r>
          </w:p>
          <w:p w14:paraId="63C40F07" w14:textId="77777777" w:rsidR="001D058B" w:rsidRPr="001D058B" w:rsidRDefault="001D058B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Ürünün steril edilebilmesi için m</w:t>
            </w:r>
            <w:r w:rsidR="00582818" w:rsidRPr="001D058B">
              <w:rPr>
                <w:rFonts w:ascii="Times New Roman" w:hAnsi="Times New Roman" w:cs="Times New Roman"/>
              </w:rPr>
              <w:t>aske tek bir parçadan oluşmalı</w:t>
            </w:r>
            <w:r w:rsidRPr="001D058B">
              <w:rPr>
                <w:rFonts w:ascii="Times New Roman" w:hAnsi="Times New Roman" w:cs="Times New Roman"/>
              </w:rPr>
              <w:t>dır.</w:t>
            </w:r>
          </w:p>
          <w:p w14:paraId="53B6460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Maske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kullanımına uygun şekilde olmalıdır.</w:t>
            </w:r>
          </w:p>
          <w:p w14:paraId="12A90D47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Her 5 maske için 1 adet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ring ve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verilmelidir.</w:t>
            </w:r>
          </w:p>
          <w:p w14:paraId="7A6F2000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Çok kullanımlık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hook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ring tamamen metal malzemeden üretilmiş veya </w:t>
            </w:r>
            <w:proofErr w:type="spellStart"/>
            <w:r w:rsidRPr="001D058B">
              <w:rPr>
                <w:rFonts w:ascii="Times New Roman" w:hAnsi="Times New Roman" w:cs="Times New Roman"/>
              </w:rPr>
              <w:t>polisülfan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malzemeden üretilmiş ve dayanıklı olmalıdır.</w:t>
            </w:r>
          </w:p>
          <w:p w14:paraId="142B9D95" w14:textId="77777777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Çok kullanımlık </w:t>
            </w:r>
            <w:proofErr w:type="spellStart"/>
            <w:r w:rsidRPr="001D058B">
              <w:rPr>
                <w:rFonts w:ascii="Times New Roman" w:hAnsi="Times New Roman" w:cs="Times New Roman"/>
              </w:rPr>
              <w:t>harnes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%100 silikon olup </w:t>
            </w:r>
            <w:proofErr w:type="spellStart"/>
            <w:r w:rsidRPr="001D058B">
              <w:rPr>
                <w:rFonts w:ascii="Times New Roman" w:hAnsi="Times New Roman" w:cs="Times New Roman"/>
              </w:rPr>
              <w:t>latex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içermemelidir.</w:t>
            </w:r>
          </w:p>
          <w:p w14:paraId="3C592520" w14:textId="17C65A55" w:rsidR="00582818" w:rsidRPr="001D058B" w:rsidRDefault="00582818" w:rsidP="00906270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Maskenin kabuk kısmı silikon kaplı </w:t>
            </w:r>
            <w:proofErr w:type="spellStart"/>
            <w:r w:rsidRPr="001D058B">
              <w:rPr>
                <w:rFonts w:ascii="Times New Roman" w:hAnsi="Times New Roman" w:cs="Times New Roman"/>
              </w:rPr>
              <w:t>polisülfon</w:t>
            </w:r>
            <w:proofErr w:type="spellEnd"/>
            <w:r w:rsidRPr="001D058B">
              <w:rPr>
                <w:rFonts w:ascii="Times New Roman" w:hAnsi="Times New Roman" w:cs="Times New Roman"/>
              </w:rPr>
              <w:t xml:space="preserve"> malzemeden üretilmiş olmalıdır.</w:t>
            </w:r>
          </w:p>
        </w:tc>
      </w:tr>
      <w:tr w:rsidR="001D058B" w:rsidRPr="001D058B" w14:paraId="172E759B" w14:textId="77777777" w:rsidTr="004B7494">
        <w:trPr>
          <w:trHeight w:val="1640"/>
        </w:trPr>
        <w:tc>
          <w:tcPr>
            <w:tcW w:w="1537" w:type="dxa"/>
          </w:tcPr>
          <w:p w14:paraId="7C2147E0" w14:textId="77777777" w:rsidR="00316BDE" w:rsidRPr="001D058B" w:rsidRDefault="00316BDE" w:rsidP="00316BD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1218CE2F" w14:textId="77777777" w:rsidR="004F2DC7" w:rsidRPr="001D058B" w:rsidRDefault="004F2DC7" w:rsidP="0058281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626B7C" w14:textId="74876FEC" w:rsidR="004F2DC7" w:rsidRPr="001D058B" w:rsidRDefault="004F2DC7" w:rsidP="004F2DC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58B">
              <w:rPr>
                <w:rFonts w:ascii="Times New Roman" w:hAnsi="Times New Roman" w:cs="Times New Roman"/>
                <w:b/>
                <w:bCs/>
              </w:rPr>
              <w:t>Silikon Maske Kaf Kısmı Sökülüp Takılabilen Tip:</w:t>
            </w:r>
          </w:p>
          <w:p w14:paraId="16C26C62" w14:textId="77777777" w:rsidR="004F2DC7" w:rsidRPr="001D058B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Ölü hava boşluğu minimum olmalıdır.</w:t>
            </w:r>
          </w:p>
          <w:p w14:paraId="3BC4BAA7" w14:textId="437DF5D2" w:rsidR="004F2DC7" w:rsidRPr="001D058B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Tamamı veya yastık kısmı harici kalan bölge şeffaf (transparan) olmalıdır.</w:t>
            </w:r>
          </w:p>
          <w:p w14:paraId="05396459" w14:textId="77777777" w:rsidR="004F2DC7" w:rsidRPr="001D058B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134 dereceye kadar buhar otoklavında steril olmalıdır.</w:t>
            </w:r>
          </w:p>
          <w:p w14:paraId="05CB6F58" w14:textId="77777777" w:rsidR="004F2DC7" w:rsidRPr="001D058B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Anestezi makinelerine tam uyumlu olmalıdır.</w:t>
            </w:r>
          </w:p>
          <w:p w14:paraId="687B419B" w14:textId="77777777" w:rsidR="004F2DC7" w:rsidRPr="001D058B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>Maske yastıklı, şeffaf olmalı ve maske yastıkları sökülüp takılabilir olmalıdır.</w:t>
            </w:r>
          </w:p>
          <w:p w14:paraId="5CAA954C" w14:textId="0D4868BA" w:rsidR="004F2DC7" w:rsidRPr="00D55CE6" w:rsidRDefault="004F2DC7" w:rsidP="00D55CE6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Alt gövdeleri tutturmak için </w:t>
            </w:r>
            <w:r w:rsidR="00174F99">
              <w:rPr>
                <w:rFonts w:ascii="Times New Roman" w:hAnsi="Times New Roman" w:cs="Times New Roman"/>
              </w:rPr>
              <w:t>4</w:t>
            </w:r>
            <w:r w:rsidRPr="001D058B">
              <w:rPr>
                <w:rFonts w:ascii="Times New Roman" w:hAnsi="Times New Roman" w:cs="Times New Roman"/>
              </w:rPr>
              <w:t xml:space="preserve"> adet (±1) klip olmalıdır.</w:t>
            </w:r>
          </w:p>
        </w:tc>
      </w:tr>
      <w:tr w:rsidR="00236A0E" w:rsidRPr="001D058B" w14:paraId="17A5157A" w14:textId="77777777" w:rsidTr="00D55CE6">
        <w:trPr>
          <w:trHeight w:val="1051"/>
        </w:trPr>
        <w:tc>
          <w:tcPr>
            <w:tcW w:w="1537" w:type="dxa"/>
          </w:tcPr>
          <w:p w14:paraId="2E7CFBBE" w14:textId="77777777" w:rsidR="00236A0E" w:rsidRPr="001D058B" w:rsidRDefault="00236A0E" w:rsidP="00236A0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D05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236A0E" w:rsidRPr="001D058B" w:rsidRDefault="00236A0E" w:rsidP="00236A0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F8094F" w14:textId="19398C18" w:rsidR="00236A0E" w:rsidRPr="001D058B" w:rsidRDefault="00236A0E" w:rsidP="00943F27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1D058B">
              <w:rPr>
                <w:rFonts w:ascii="Times New Roman" w:hAnsi="Times New Roman" w:cs="Times New Roman"/>
              </w:rPr>
              <w:t xml:space="preserve">Ürünler </w:t>
            </w:r>
            <w:r w:rsidR="006B7967" w:rsidRPr="001D058B">
              <w:rPr>
                <w:rFonts w:ascii="Times New Roman" w:hAnsi="Times New Roman" w:cs="Times New Roman"/>
              </w:rPr>
              <w:t>CE belgesi bulunmalıdır.</w:t>
            </w:r>
          </w:p>
          <w:p w14:paraId="1B153529" w14:textId="35DE20E0" w:rsidR="00D55CE6" w:rsidRPr="00D55CE6" w:rsidRDefault="00D55CE6" w:rsidP="00D55CE6">
            <w:pPr>
              <w:pStyle w:val="ListeParagraf"/>
              <w:numPr>
                <w:ilvl w:val="0"/>
                <w:numId w:val="18"/>
              </w:numPr>
              <w:spacing w:before="240" w:after="240" w:line="36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u</w:t>
            </w:r>
            <w:r w:rsidR="00236A0E" w:rsidRPr="001D058B">
              <w:rPr>
                <w:rFonts w:ascii="Times New Roman" w:hAnsi="Times New Roman" w:cs="Times New Roman"/>
              </w:rPr>
              <w:t>luslararası renk kodlu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6A0E" w:rsidRPr="001D058B">
              <w:rPr>
                <w:rFonts w:ascii="Times New Roman" w:hAnsi="Times New Roman" w:cs="Times New Roman"/>
              </w:rPr>
              <w:t xml:space="preserve">olmalıdır. </w:t>
            </w:r>
          </w:p>
        </w:tc>
      </w:tr>
    </w:tbl>
    <w:p w14:paraId="3335A9E9" w14:textId="77777777" w:rsidR="00331203" w:rsidRPr="001D058B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1D05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D33B8" w14:textId="77777777" w:rsidR="00EA257A" w:rsidRDefault="00EA257A" w:rsidP="00CC1546">
      <w:pPr>
        <w:spacing w:after="0" w:line="240" w:lineRule="auto"/>
      </w:pPr>
      <w:r>
        <w:separator/>
      </w:r>
    </w:p>
  </w:endnote>
  <w:endnote w:type="continuationSeparator" w:id="0">
    <w:p w14:paraId="774FEA80" w14:textId="77777777" w:rsidR="00EA257A" w:rsidRDefault="00EA257A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0DB60" w14:textId="77777777" w:rsidR="00EA257A" w:rsidRDefault="00EA257A" w:rsidP="00CC1546">
      <w:pPr>
        <w:spacing w:after="0" w:line="240" w:lineRule="auto"/>
      </w:pPr>
      <w:r>
        <w:separator/>
      </w:r>
    </w:p>
  </w:footnote>
  <w:footnote w:type="continuationSeparator" w:id="0">
    <w:p w14:paraId="57F342C5" w14:textId="77777777" w:rsidR="00EA257A" w:rsidRDefault="00EA257A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FCB4" w14:textId="60434F60" w:rsidR="00F44E74" w:rsidRPr="00236A0E" w:rsidRDefault="00F44E74" w:rsidP="00F44E74">
    <w:pPr>
      <w:spacing w:after="0" w:line="240" w:lineRule="auto"/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</w:pPr>
    <w:r w:rsidRPr="00F44E74">
      <w:rPr>
        <w:rFonts w:ascii="Segoe UI" w:eastAsia="Times New Roman" w:hAnsi="Segoe UI" w:cs="Segoe UI"/>
        <w:b/>
        <w:bCs/>
        <w:color w:val="333333"/>
        <w:sz w:val="21"/>
        <w:szCs w:val="21"/>
        <w:shd w:val="clear" w:color="auto" w:fill="FFD83A"/>
        <w:lang w:eastAsia="tr-TR"/>
      </w:rPr>
      <w:br/>
    </w:r>
    <w:r w:rsidRPr="00236A0E"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  <w:t>SMT4047 ANESTEZİ MASKESİ</w:t>
    </w:r>
  </w:p>
  <w:p w14:paraId="7F378067" w14:textId="1985F138" w:rsidR="00CC1546" w:rsidRPr="00842FB2" w:rsidRDefault="00CC1546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2009D"/>
    <w:multiLevelType w:val="hybridMultilevel"/>
    <w:tmpl w:val="F5042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7C5"/>
    <w:multiLevelType w:val="hybridMultilevel"/>
    <w:tmpl w:val="F7287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7F5"/>
    <w:multiLevelType w:val="hybridMultilevel"/>
    <w:tmpl w:val="436E57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F67C3"/>
    <w:multiLevelType w:val="hybridMultilevel"/>
    <w:tmpl w:val="BB0A0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D36"/>
    <w:multiLevelType w:val="hybridMultilevel"/>
    <w:tmpl w:val="0D665D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E36F8"/>
    <w:multiLevelType w:val="hybridMultilevel"/>
    <w:tmpl w:val="4D7E6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F347F"/>
    <w:multiLevelType w:val="hybridMultilevel"/>
    <w:tmpl w:val="6A08538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2EB7"/>
    <w:multiLevelType w:val="hybridMultilevel"/>
    <w:tmpl w:val="FB2A0A76"/>
    <w:lvl w:ilvl="0" w:tplc="EAF4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1160E"/>
    <w:multiLevelType w:val="hybridMultilevel"/>
    <w:tmpl w:val="1180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6559F"/>
    <w:multiLevelType w:val="hybridMultilevel"/>
    <w:tmpl w:val="A8E03AB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7AD475A8">
      <w:start w:val="13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3E6B1A"/>
    <w:multiLevelType w:val="hybridMultilevel"/>
    <w:tmpl w:val="2A3CBB5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3DC36D7"/>
    <w:multiLevelType w:val="hybridMultilevel"/>
    <w:tmpl w:val="B10CAF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EFE"/>
    <w:multiLevelType w:val="hybridMultilevel"/>
    <w:tmpl w:val="2A4853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265C7"/>
    <w:multiLevelType w:val="hybridMultilevel"/>
    <w:tmpl w:val="8796007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6"/>
  </w:num>
  <w:num w:numId="5">
    <w:abstractNumId w:val="13"/>
  </w:num>
  <w:num w:numId="6">
    <w:abstractNumId w:val="1"/>
  </w:num>
  <w:num w:numId="7">
    <w:abstractNumId w:val="10"/>
  </w:num>
  <w:num w:numId="8">
    <w:abstractNumId w:val="17"/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87352"/>
    <w:rsid w:val="000B18BF"/>
    <w:rsid w:val="000D04A5"/>
    <w:rsid w:val="000D09B6"/>
    <w:rsid w:val="000D2810"/>
    <w:rsid w:val="00104579"/>
    <w:rsid w:val="00174F99"/>
    <w:rsid w:val="00195FEB"/>
    <w:rsid w:val="001A0D55"/>
    <w:rsid w:val="001D058B"/>
    <w:rsid w:val="00201F23"/>
    <w:rsid w:val="00205531"/>
    <w:rsid w:val="00234558"/>
    <w:rsid w:val="00236A0E"/>
    <w:rsid w:val="00241BA9"/>
    <w:rsid w:val="002618E3"/>
    <w:rsid w:val="002B66F4"/>
    <w:rsid w:val="002E2E8A"/>
    <w:rsid w:val="00301FEF"/>
    <w:rsid w:val="00310A2E"/>
    <w:rsid w:val="00316BDE"/>
    <w:rsid w:val="00331203"/>
    <w:rsid w:val="00336300"/>
    <w:rsid w:val="00340573"/>
    <w:rsid w:val="00411A07"/>
    <w:rsid w:val="00440354"/>
    <w:rsid w:val="00441B88"/>
    <w:rsid w:val="004B7494"/>
    <w:rsid w:val="004D6FF0"/>
    <w:rsid w:val="004F2DC7"/>
    <w:rsid w:val="00530BFE"/>
    <w:rsid w:val="00582818"/>
    <w:rsid w:val="005B4695"/>
    <w:rsid w:val="005E399A"/>
    <w:rsid w:val="00651E9C"/>
    <w:rsid w:val="006B4657"/>
    <w:rsid w:val="006B7967"/>
    <w:rsid w:val="006C2E10"/>
    <w:rsid w:val="006E5D37"/>
    <w:rsid w:val="007575EE"/>
    <w:rsid w:val="007F6D6C"/>
    <w:rsid w:val="00804AD6"/>
    <w:rsid w:val="00842FB2"/>
    <w:rsid w:val="008545BA"/>
    <w:rsid w:val="008C24F0"/>
    <w:rsid w:val="00906270"/>
    <w:rsid w:val="00936492"/>
    <w:rsid w:val="00943F27"/>
    <w:rsid w:val="00A0594E"/>
    <w:rsid w:val="00A24F91"/>
    <w:rsid w:val="00A76582"/>
    <w:rsid w:val="00AD46C8"/>
    <w:rsid w:val="00AF5C48"/>
    <w:rsid w:val="00B113D7"/>
    <w:rsid w:val="00B7666C"/>
    <w:rsid w:val="00BA3150"/>
    <w:rsid w:val="00BD6076"/>
    <w:rsid w:val="00BF4EE4"/>
    <w:rsid w:val="00BF5AAE"/>
    <w:rsid w:val="00C0781D"/>
    <w:rsid w:val="00CC1546"/>
    <w:rsid w:val="00D55CE6"/>
    <w:rsid w:val="00DD272A"/>
    <w:rsid w:val="00E10A84"/>
    <w:rsid w:val="00E23601"/>
    <w:rsid w:val="00EA257A"/>
    <w:rsid w:val="00ED3775"/>
    <w:rsid w:val="00F26B70"/>
    <w:rsid w:val="00F42930"/>
    <w:rsid w:val="00F44E74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F44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EBA5-9B88-4D31-9914-F4AF3400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6</cp:revision>
  <cp:lastPrinted>2025-11-19T11:20:00Z</cp:lastPrinted>
  <dcterms:created xsi:type="dcterms:W3CDTF">2024-09-05T11:26:00Z</dcterms:created>
  <dcterms:modified xsi:type="dcterms:W3CDTF">2026-03-18T07:41:00Z</dcterms:modified>
</cp:coreProperties>
</file>