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A50FA7" w:rsidRDefault="00A50FA7" w:rsidP="002F7DC1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FA7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A50FA7">
              <w:rPr>
                <w:rFonts w:ascii="Times New Roman" w:hAnsi="Times New Roman" w:cs="Times New Roman"/>
                <w:sz w:val="24"/>
                <w:szCs w:val="24"/>
              </w:rPr>
              <w:t xml:space="preserve"> işlemlerde ağız açıklığını sağlamak için kullanılır.</w:t>
            </w:r>
          </w:p>
        </w:tc>
      </w:tr>
      <w:tr w:rsidR="00C60068" w:rsidTr="00A50FA7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F93D77" w:rsidRPr="00A50FA7" w:rsidRDefault="00A50FA7" w:rsidP="002F7DC1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A50FA7">
              <w:rPr>
                <w:rFonts w:ascii="Times New Roman" w:hAnsi="Times New Roman" w:cs="Times New Roman"/>
                <w:sz w:val="24"/>
                <w:szCs w:val="24"/>
              </w:rPr>
              <w:t>Silikon kauçuk malzemeden üretilmiş olmalıdır.</w:t>
            </w:r>
          </w:p>
          <w:p w:rsidR="00C60068" w:rsidRPr="00A50FA7" w:rsidRDefault="00A50FA7" w:rsidP="002F7DC1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A50FA7">
              <w:rPr>
                <w:rFonts w:ascii="Times New Roman" w:hAnsi="Times New Roman" w:cs="Times New Roman"/>
                <w:sz w:val="24"/>
                <w:szCs w:val="24"/>
              </w:rPr>
              <w:t>Hasta ağzına uygun farklı boyutlarda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A50FA7" w:rsidRPr="00A50FA7" w:rsidRDefault="00A50FA7" w:rsidP="002F7DC1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A50FA7">
              <w:rPr>
                <w:rFonts w:ascii="Times New Roman" w:hAnsi="Times New Roman" w:cs="Times New Roman"/>
                <w:sz w:val="24"/>
                <w:szCs w:val="24"/>
              </w:rPr>
              <w:t>Alt ve üst çene arka azı dişler bölgesine yerleştirilebilmeli, dişlere bakan yüzeyleri kaymaması için tırtıklı yapıda olmalıdır.</w:t>
            </w:r>
          </w:p>
          <w:p w:rsidR="00A50FA7" w:rsidRPr="00A50FA7" w:rsidRDefault="00A50FA7" w:rsidP="002F7DC1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A50FA7">
              <w:rPr>
                <w:rFonts w:ascii="Times New Roman" w:hAnsi="Times New Roman" w:cs="Times New Roman"/>
                <w:sz w:val="24"/>
                <w:szCs w:val="24"/>
              </w:rPr>
              <w:t>Uygulaması kolay ve esnek olmalıdır.</w:t>
            </w:r>
          </w:p>
          <w:p w:rsidR="00A50FA7" w:rsidRPr="00A50FA7" w:rsidRDefault="00A50FA7" w:rsidP="002F7DC1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FA7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A50FA7">
              <w:rPr>
                <w:rFonts w:ascii="Times New Roman" w:hAnsi="Times New Roman" w:cs="Times New Roman"/>
                <w:sz w:val="24"/>
                <w:szCs w:val="24"/>
              </w:rPr>
              <w:t xml:space="preserve"> işlemlerde uygun bir görüş ve çalışma alanı sağlamalıdır.</w:t>
            </w:r>
          </w:p>
          <w:p w:rsidR="00CE01BB" w:rsidRPr="00A50FA7" w:rsidRDefault="00A50FA7" w:rsidP="002F7DC1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FA7">
              <w:rPr>
                <w:rFonts w:ascii="Times New Roman" w:hAnsi="Times New Roman" w:cs="Times New Roman"/>
                <w:sz w:val="24"/>
                <w:szCs w:val="24"/>
              </w:rPr>
              <w:t>Antiallerjik</w:t>
            </w:r>
            <w:proofErr w:type="spellEnd"/>
            <w:r w:rsidRPr="00A50FA7">
              <w:rPr>
                <w:rFonts w:ascii="Times New Roman" w:hAnsi="Times New Roman" w:cs="Times New Roman"/>
                <w:sz w:val="24"/>
                <w:szCs w:val="24"/>
              </w:rPr>
              <w:t xml:space="preserve"> maddeden üretilmiş olmalıdır.</w:t>
            </w:r>
          </w:p>
        </w:tc>
      </w:tr>
      <w:tr w:rsidR="00C60068" w:rsidTr="00A50FA7">
        <w:trPr>
          <w:trHeight w:val="99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A50FA7" w:rsidRPr="00A50FA7" w:rsidRDefault="00A50FA7" w:rsidP="002F7DC1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A50FA7">
              <w:rPr>
                <w:rFonts w:ascii="Times New Roman" w:hAnsi="Times New Roman" w:cs="Times New Roman"/>
                <w:sz w:val="24"/>
                <w:szCs w:val="24"/>
              </w:rPr>
              <w:t>Dil ekarte etmek için ayrıca uyumlu aparatları olmalıdır.</w:t>
            </w:r>
          </w:p>
          <w:p w:rsidR="00A50FA7" w:rsidRPr="00A50FA7" w:rsidRDefault="00A50FA7" w:rsidP="002F7DC1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A50FA7">
              <w:rPr>
                <w:rFonts w:ascii="Times New Roman" w:hAnsi="Times New Roman" w:cs="Times New Roman"/>
                <w:sz w:val="24"/>
                <w:szCs w:val="24"/>
              </w:rPr>
              <w:t>Ağızda rahatça durabilmesi için 1 adet yanak mandalı olmalıdır.</w:t>
            </w:r>
          </w:p>
          <w:p w:rsidR="000D564B" w:rsidRDefault="00A50FA7" w:rsidP="002F7DC1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0D56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564B" w:rsidRPr="000D564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D564B">
              <w:rPr>
                <w:rFonts w:ascii="Times New Roman" w:hAnsi="Times New Roman" w:cs="Times New Roman"/>
                <w:sz w:val="24"/>
                <w:szCs w:val="24"/>
              </w:rPr>
              <w:t>c de</w:t>
            </w:r>
            <w:r w:rsidR="000D564B" w:rsidRPr="000D5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FA7">
              <w:rPr>
                <w:rFonts w:ascii="Times New Roman" w:hAnsi="Times New Roman" w:cs="Times New Roman"/>
                <w:sz w:val="24"/>
                <w:szCs w:val="24"/>
              </w:rPr>
              <w:t>otoklavda sterilize edilebilmeli, dezenfektan solüsyonlara karşı dayanıklı olmalıdır.</w:t>
            </w:r>
          </w:p>
          <w:p w:rsidR="0013184B" w:rsidRPr="00A50FA7" w:rsidRDefault="000D564B" w:rsidP="002F7DC1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0D564B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bookmarkStart w:id="0" w:name="_GoBack"/>
            <w:bookmarkEnd w:id="0"/>
            <w:r w:rsidRPr="000D564B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blok </w:t>
            </w:r>
            <w:r w:rsidRPr="000D564B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0D564B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FDD" w:rsidRDefault="00731FDD" w:rsidP="00CE01BB">
      <w:pPr>
        <w:spacing w:after="0" w:line="240" w:lineRule="auto"/>
      </w:pPr>
      <w:r>
        <w:separator/>
      </w:r>
    </w:p>
  </w:endnote>
  <w:endnote w:type="continuationSeparator" w:id="0">
    <w:p w:rsidR="00731FDD" w:rsidRDefault="00731FDD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FA7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FDD" w:rsidRDefault="00731FDD" w:rsidP="00CE01BB">
      <w:pPr>
        <w:spacing w:after="0" w:line="240" w:lineRule="auto"/>
      </w:pPr>
      <w:r>
        <w:separator/>
      </w:r>
    </w:p>
  </w:footnote>
  <w:footnote w:type="continuationSeparator" w:id="0">
    <w:p w:rsidR="00731FDD" w:rsidRDefault="00731FDD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FA7" w:rsidRPr="002F7DC1" w:rsidRDefault="00CE01BB" w:rsidP="00A50FA7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2F7DC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1657E" w:rsidRPr="002F7DC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A50FA7" w:rsidRPr="002F7DC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4121 AĞIZ AÇACAĞI (ISIRMA BLOĞU)</w:t>
    </w:r>
  </w:p>
  <w:p w:rsidR="00CE01BB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B2C33"/>
    <w:multiLevelType w:val="hybridMultilevel"/>
    <w:tmpl w:val="8DCC3CF2"/>
    <w:lvl w:ilvl="0" w:tplc="59B047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9C06B6"/>
    <w:multiLevelType w:val="hybridMultilevel"/>
    <w:tmpl w:val="8DCC3CF2"/>
    <w:lvl w:ilvl="0" w:tplc="59B047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C564300"/>
    <w:multiLevelType w:val="hybridMultilevel"/>
    <w:tmpl w:val="324847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9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EA3205"/>
    <w:multiLevelType w:val="hybridMultilevel"/>
    <w:tmpl w:val="6638D364"/>
    <w:lvl w:ilvl="0" w:tplc="59B047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8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CB68FE"/>
    <w:multiLevelType w:val="hybridMultilevel"/>
    <w:tmpl w:val="8DCC3CF2"/>
    <w:lvl w:ilvl="0" w:tplc="59B047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24"/>
  </w:num>
  <w:num w:numId="6">
    <w:abstractNumId w:val="22"/>
  </w:num>
  <w:num w:numId="7">
    <w:abstractNumId w:val="31"/>
  </w:num>
  <w:num w:numId="8">
    <w:abstractNumId w:val="29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7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2"/>
  </w:num>
  <w:num w:numId="22">
    <w:abstractNumId w:val="26"/>
  </w:num>
  <w:num w:numId="23">
    <w:abstractNumId w:val="3"/>
  </w:num>
  <w:num w:numId="24">
    <w:abstractNumId w:val="19"/>
  </w:num>
  <w:num w:numId="25">
    <w:abstractNumId w:val="30"/>
  </w:num>
  <w:num w:numId="26">
    <w:abstractNumId w:val="13"/>
  </w:num>
  <w:num w:numId="27">
    <w:abstractNumId w:val="25"/>
  </w:num>
  <w:num w:numId="28">
    <w:abstractNumId w:val="5"/>
  </w:num>
  <w:num w:numId="29">
    <w:abstractNumId w:val="4"/>
  </w:num>
  <w:num w:numId="30">
    <w:abstractNumId w:val="7"/>
  </w:num>
  <w:num w:numId="31">
    <w:abstractNumId w:val="33"/>
  </w:num>
  <w:num w:numId="32">
    <w:abstractNumId w:val="18"/>
  </w:num>
  <w:num w:numId="33">
    <w:abstractNumId w:val="17"/>
  </w:num>
  <w:num w:numId="34">
    <w:abstractNumId w:val="8"/>
  </w:num>
  <w:num w:numId="35">
    <w:abstractNumId w:val="34"/>
  </w:num>
  <w:num w:numId="36">
    <w:abstractNumId w:val="1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0D564B"/>
    <w:rsid w:val="0013184B"/>
    <w:rsid w:val="00135E94"/>
    <w:rsid w:val="001603EE"/>
    <w:rsid w:val="001716CA"/>
    <w:rsid w:val="002829FF"/>
    <w:rsid w:val="002F7DC1"/>
    <w:rsid w:val="00392C0F"/>
    <w:rsid w:val="003C739E"/>
    <w:rsid w:val="003D3D46"/>
    <w:rsid w:val="003D7A1B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6243F4"/>
    <w:rsid w:val="00627078"/>
    <w:rsid w:val="00651161"/>
    <w:rsid w:val="006542FB"/>
    <w:rsid w:val="006B583C"/>
    <w:rsid w:val="006F41E7"/>
    <w:rsid w:val="007029EB"/>
    <w:rsid w:val="00725AF6"/>
    <w:rsid w:val="00731FDD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16882"/>
    <w:rsid w:val="00965773"/>
    <w:rsid w:val="009920D1"/>
    <w:rsid w:val="00994435"/>
    <w:rsid w:val="009B690C"/>
    <w:rsid w:val="009D4772"/>
    <w:rsid w:val="00A02141"/>
    <w:rsid w:val="00A04463"/>
    <w:rsid w:val="00A50FA7"/>
    <w:rsid w:val="00A6161C"/>
    <w:rsid w:val="00AA62EB"/>
    <w:rsid w:val="00AE36E9"/>
    <w:rsid w:val="00B02E4D"/>
    <w:rsid w:val="00B0306A"/>
    <w:rsid w:val="00B1657E"/>
    <w:rsid w:val="00B4158F"/>
    <w:rsid w:val="00B755AD"/>
    <w:rsid w:val="00BF3B95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DE64FD"/>
    <w:rsid w:val="00E14145"/>
    <w:rsid w:val="00EF4852"/>
    <w:rsid w:val="00EF4CB8"/>
    <w:rsid w:val="00F07157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22D882"/>
  <w15:docId w15:val="{8D0919C9-BE81-49F7-8AB6-B1C271FA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FD546-45FD-461A-83A5-0C5A5343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3</cp:revision>
  <dcterms:created xsi:type="dcterms:W3CDTF">2023-11-06T11:21:00Z</dcterms:created>
  <dcterms:modified xsi:type="dcterms:W3CDTF">2023-11-06T11:59:00Z</dcterms:modified>
</cp:coreProperties>
</file>