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CD27A6" w:rsidRDefault="0058361A" w:rsidP="00CD27A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Periodontal</w:t>
            </w:r>
            <w:proofErr w:type="spellEnd"/>
            <w:r w:rsidRPr="00CD27A6">
              <w:rPr>
                <w:rFonts w:ascii="Times New Roman" w:hAnsi="Times New Roman" w:cs="Times New Roman"/>
                <w:sz w:val="24"/>
                <w:szCs w:val="24"/>
              </w:rPr>
              <w:t xml:space="preserve"> tedavilerde, diş taşı temizliğinde kullanılır.</w:t>
            </w:r>
          </w:p>
        </w:tc>
      </w:tr>
      <w:tr w:rsidR="00C60068" w:rsidTr="0095216C">
        <w:trPr>
          <w:trHeight w:val="132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58361A" w:rsidRPr="00CD27A6" w:rsidRDefault="00CD27A6" w:rsidP="00CD27A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Paslanmaz çelik olmalıdır.</w:t>
            </w:r>
          </w:p>
          <w:p w:rsidR="00C60068" w:rsidRPr="00CD27A6" w:rsidRDefault="0058361A" w:rsidP="00CD27A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Değişik tip ve boyları bulunmalı. Aletlerin uluslararası çap ve boyutlarını gösteren kod numaraları ambalaj üzerinde yazmalıdır.</w:t>
            </w:r>
          </w:p>
        </w:tc>
      </w:tr>
      <w:tr w:rsidR="00C60068" w:rsidTr="0095216C">
        <w:trPr>
          <w:trHeight w:val="210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58361A" w:rsidRPr="00CD27A6" w:rsidRDefault="0058361A" w:rsidP="00CD27A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Parmak ucu ile lavaj ucu hızı kontrolü sağlayabilecek başlık ile uyumlu olmalıdır.</w:t>
            </w:r>
          </w:p>
          <w:p w:rsidR="0058361A" w:rsidRPr="00CD27A6" w:rsidRDefault="0058361A" w:rsidP="00CD27A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A6">
              <w:rPr>
                <w:rFonts w:ascii="Times New Roman" w:hAnsi="Times New Roman" w:cs="Times New Roman"/>
                <w:sz w:val="24"/>
                <w:szCs w:val="24"/>
              </w:rPr>
              <w:t xml:space="preserve">Uzun süreli vibrasyona karşı dayanıklı olmalı, uçları vibrasyonla hemen </w:t>
            </w:r>
            <w:proofErr w:type="spellStart"/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küntleşmemelidir</w:t>
            </w:r>
            <w:proofErr w:type="spellEnd"/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1BB" w:rsidRDefault="005F70ED" w:rsidP="00CD27A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A6">
              <w:rPr>
                <w:rFonts w:ascii="Times New Roman" w:hAnsi="Times New Roman" w:cs="Times New Roman"/>
                <w:sz w:val="24"/>
                <w:szCs w:val="24"/>
              </w:rPr>
              <w:t xml:space="preserve">Hastanelerde kullanılan </w:t>
            </w:r>
            <w:proofErr w:type="spellStart"/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kavitron</w:t>
            </w:r>
            <w:proofErr w:type="spellEnd"/>
            <w:r w:rsidRPr="00CD27A6">
              <w:rPr>
                <w:rFonts w:ascii="Times New Roman" w:hAnsi="Times New Roman" w:cs="Times New Roman"/>
                <w:sz w:val="24"/>
                <w:szCs w:val="24"/>
              </w:rPr>
              <w:t xml:space="preserve"> markalarının orijinal veya uyumlu uçları olmalıdır.</w:t>
            </w:r>
          </w:p>
          <w:p w:rsidR="003954E1" w:rsidRPr="00CD27A6" w:rsidRDefault="003954E1" w:rsidP="00CD27A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Değiştirme anahtarı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başlıkları sisteme doğru adapte etmelidir.</w:t>
            </w:r>
          </w:p>
        </w:tc>
      </w:tr>
      <w:tr w:rsidR="00C60068" w:rsidTr="0095216C">
        <w:trPr>
          <w:trHeight w:val="1328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58361A" w:rsidRPr="00CD27A6" w:rsidRDefault="0058361A" w:rsidP="00CD27A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Değiştirme anahtarı</w:t>
            </w:r>
            <w:r w:rsidR="003954E1">
              <w:rPr>
                <w:rFonts w:ascii="Times New Roman" w:hAnsi="Times New Roman" w:cs="Times New Roman"/>
                <w:sz w:val="24"/>
                <w:szCs w:val="24"/>
              </w:rPr>
              <w:t xml:space="preserve"> dezenfekte</w:t>
            </w:r>
            <w:r w:rsidR="001E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edilebilmelidir</w:t>
            </w:r>
            <w:r w:rsidR="00CD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7A6" w:rsidRPr="00CD27A6" w:rsidRDefault="00CD27A6" w:rsidP="00CD27A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E2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°C ’de otoklavda steril edilebilmelidir</w:t>
            </w:r>
            <w:r w:rsidR="006D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068" w:rsidRPr="001E29F6" w:rsidRDefault="0058361A" w:rsidP="001E29F6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7A6">
              <w:rPr>
                <w:rFonts w:ascii="Times New Roman" w:hAnsi="Times New Roman" w:cs="Times New Roman"/>
                <w:sz w:val="24"/>
                <w:szCs w:val="24"/>
              </w:rPr>
              <w:t>Alet dezenfektanlarına dayanıklı</w:t>
            </w:r>
            <w:r w:rsidR="00CD27A6" w:rsidRPr="00CD27A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B93" w:rsidRDefault="009E4B93" w:rsidP="00CE01BB">
      <w:pPr>
        <w:spacing w:after="0" w:line="240" w:lineRule="auto"/>
      </w:pPr>
      <w:r>
        <w:separator/>
      </w:r>
    </w:p>
  </w:endnote>
  <w:endnote w:type="continuationSeparator" w:id="0">
    <w:p w:rsidR="009E4B93" w:rsidRDefault="009E4B93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DAC" w:rsidRDefault="00C21D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E01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DAC" w:rsidRDefault="00C21D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B93" w:rsidRDefault="009E4B93" w:rsidP="00CE01BB">
      <w:pPr>
        <w:spacing w:after="0" w:line="240" w:lineRule="auto"/>
      </w:pPr>
      <w:r>
        <w:separator/>
      </w:r>
    </w:p>
  </w:footnote>
  <w:footnote w:type="continuationSeparator" w:id="0">
    <w:p w:rsidR="009E4B93" w:rsidRDefault="009E4B93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DAC" w:rsidRDefault="00C21D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95216C" w:rsidRDefault="00CE01BB" w:rsidP="0058361A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95216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bookmarkStart w:id="0" w:name="_GoBack"/>
    <w:bookmarkEnd w:id="0"/>
    <w:r w:rsidR="00304873" w:rsidRPr="0095216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4125</w:t>
    </w:r>
    <w:r w:rsidR="002829FF" w:rsidRPr="0095216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58361A" w:rsidRPr="0095216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KAVİTRON UCU        </w:t>
    </w:r>
  </w:p>
  <w:p w:rsidR="00CE01BB" w:rsidRDefault="00CE01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DAC" w:rsidRDefault="00C21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80C6762"/>
    <w:multiLevelType w:val="hybridMultilevel"/>
    <w:tmpl w:val="A9B639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3133E"/>
    <w:multiLevelType w:val="hybridMultilevel"/>
    <w:tmpl w:val="698EF210"/>
    <w:lvl w:ilvl="0" w:tplc="E606075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430ED0"/>
    <w:multiLevelType w:val="hybridMultilevel"/>
    <w:tmpl w:val="F65810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0"/>
  </w:num>
  <w:num w:numId="6">
    <w:abstractNumId w:val="19"/>
  </w:num>
  <w:num w:numId="7">
    <w:abstractNumId w:val="27"/>
  </w:num>
  <w:num w:numId="8">
    <w:abstractNumId w:val="25"/>
  </w:num>
  <w:num w:numId="9">
    <w:abstractNumId w:val="10"/>
  </w:num>
  <w:num w:numId="10">
    <w:abstractNumId w:val="15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2"/>
  </w:num>
  <w:num w:numId="23">
    <w:abstractNumId w:val="4"/>
  </w:num>
  <w:num w:numId="24">
    <w:abstractNumId w:val="16"/>
  </w:num>
  <w:num w:numId="25">
    <w:abstractNumId w:val="26"/>
  </w:num>
  <w:num w:numId="26">
    <w:abstractNumId w:val="11"/>
  </w:num>
  <w:num w:numId="27">
    <w:abstractNumId w:val="21"/>
  </w:num>
  <w:num w:numId="28">
    <w:abstractNumId w:val="6"/>
  </w:num>
  <w:num w:numId="29">
    <w:abstractNumId w:val="5"/>
  </w:num>
  <w:num w:numId="30">
    <w:abstractNumId w:val="28"/>
  </w:num>
  <w:num w:numId="31">
    <w:abstractNumId w:val="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7453"/>
    <w:rsid w:val="000A2655"/>
    <w:rsid w:val="000D38A1"/>
    <w:rsid w:val="001603EE"/>
    <w:rsid w:val="001716CA"/>
    <w:rsid w:val="001E29F6"/>
    <w:rsid w:val="002829FF"/>
    <w:rsid w:val="002E3330"/>
    <w:rsid w:val="00304873"/>
    <w:rsid w:val="00392C0F"/>
    <w:rsid w:val="003954E1"/>
    <w:rsid w:val="003C739E"/>
    <w:rsid w:val="003D3D46"/>
    <w:rsid w:val="003D7A1B"/>
    <w:rsid w:val="00427896"/>
    <w:rsid w:val="00463A88"/>
    <w:rsid w:val="00465FC3"/>
    <w:rsid w:val="00522113"/>
    <w:rsid w:val="0053482D"/>
    <w:rsid w:val="00551578"/>
    <w:rsid w:val="00567CA3"/>
    <w:rsid w:val="0058361A"/>
    <w:rsid w:val="00596E90"/>
    <w:rsid w:val="005A528F"/>
    <w:rsid w:val="005F70ED"/>
    <w:rsid w:val="00627078"/>
    <w:rsid w:val="00651161"/>
    <w:rsid w:val="006542FB"/>
    <w:rsid w:val="006B583C"/>
    <w:rsid w:val="006D3E01"/>
    <w:rsid w:val="006F41E7"/>
    <w:rsid w:val="007029EB"/>
    <w:rsid w:val="00725AF6"/>
    <w:rsid w:val="00732046"/>
    <w:rsid w:val="00777A90"/>
    <w:rsid w:val="007957D4"/>
    <w:rsid w:val="007E5DCE"/>
    <w:rsid w:val="008433DE"/>
    <w:rsid w:val="008772BE"/>
    <w:rsid w:val="008A59B4"/>
    <w:rsid w:val="008A6D06"/>
    <w:rsid w:val="008E2D00"/>
    <w:rsid w:val="008E5C44"/>
    <w:rsid w:val="0095216C"/>
    <w:rsid w:val="00965773"/>
    <w:rsid w:val="009920D1"/>
    <w:rsid w:val="00994435"/>
    <w:rsid w:val="009C6155"/>
    <w:rsid w:val="009D4772"/>
    <w:rsid w:val="009E4B93"/>
    <w:rsid w:val="00A04463"/>
    <w:rsid w:val="00A6161C"/>
    <w:rsid w:val="00AA62EB"/>
    <w:rsid w:val="00AE36E9"/>
    <w:rsid w:val="00B02E4D"/>
    <w:rsid w:val="00B0306A"/>
    <w:rsid w:val="00B4158F"/>
    <w:rsid w:val="00B755AD"/>
    <w:rsid w:val="00C21DAC"/>
    <w:rsid w:val="00C5335D"/>
    <w:rsid w:val="00C60068"/>
    <w:rsid w:val="00CB4AAE"/>
    <w:rsid w:val="00CC039B"/>
    <w:rsid w:val="00CD27A6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E7D218"/>
  <w15:docId w15:val="{26886B32-7EC7-463F-9F03-3E156776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3B71-9443-4F59-9EDF-D863FB27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4</cp:revision>
  <dcterms:created xsi:type="dcterms:W3CDTF">2023-11-08T14:03:00Z</dcterms:created>
  <dcterms:modified xsi:type="dcterms:W3CDTF">2025-04-14T10:50:00Z</dcterms:modified>
</cp:coreProperties>
</file>